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371600" cy="293553"/>
            <wp:docPr id="1" name="Picture 1"/>
            <wp:cNvGraphicFramePr>
              <a:graphicFrameLocks noChangeAspect="1"/>
            </wp:cNvGraphicFramePr>
            <a:graphic>
              <a:graphicData uri="http://schemas.openxmlformats.org/drawingml/2006/picture">
                <pic:pic>
                  <pic:nvPicPr>
                    <pic:cNvPr id="0" name="upmetrics-logo.png"/>
                    <pic:cNvPicPr/>
                  </pic:nvPicPr>
                  <pic:blipFill>
                    <a:blip r:embed="rId9"/>
                    <a:stretch>
                      <a:fillRect/>
                    </a:stretch>
                  </pic:blipFill>
                  <pic:spPr>
                    <a:xfrm>
                      <a:off x="0" y="0"/>
                      <a:ext cx="1371600" cy="293553"/>
                    </a:xfrm>
                    <a:prstGeom prst="rect"/>
                  </pic:spPr>
                </pic:pic>
              </a:graphicData>
            </a:graphic>
          </wp:inline>
        </w:drawing>
      </w:r>
    </w:p>
    <w:p>
      <w:pPr>
        <w:spacing w:after="40"/>
      </w:pPr>
      <w:r>
        <w:rPr>
          <w:b/>
          <w:i w:val="0"/>
          <w:sz w:val="48"/>
        </w:rPr>
        <w:t>[Your Company Name]</w:t>
      </w:r>
    </w:p>
    <w:p>
      <w:pPr>
        <w:spacing w:after="480"/>
      </w:pPr>
      <w:r>
        <w:rPr>
          <w:b w:val="0"/>
          <w:i w:val="0"/>
          <w:color w:val="5A6473"/>
          <w:sz w:val="24"/>
        </w:rPr>
        <w:t>[Your Tagline]</w:t>
      </w:r>
    </w:p>
    <w:p>
      <w:pPr>
        <w:spacing w:after="40"/>
      </w:pPr>
      <w:r>
        <w:rPr>
          <w:b/>
          <w:i w:val="0"/>
          <w:sz w:val="30"/>
        </w:rPr>
        <w:t>E-2 Treaty Investor Business Plan</w:t>
      </w:r>
    </w:p>
    <w:p>
      <w:pPr>
        <w:spacing w:after="360"/>
      </w:pPr>
      <w:r>
        <w:rPr>
          <w:b w:val="0"/>
          <w:i w:val="0"/>
          <w:color w:val="5A6473"/>
          <w:sz w:val="24"/>
        </w:rPr>
        <w:t>[Year]</w:t>
      </w:r>
    </w:p>
    <w:p>
      <w:pPr>
        <w:spacing w:after="480"/>
      </w:pPr>
      <w:r>
        <w:rPr>
          <w:b w:val="0"/>
          <w:i w:val="0"/>
          <w:color w:val="5A6473"/>
          <w:sz w:val="22"/>
        </w:rPr>
        <w:t>Twelve chapters, built around what the officer has to be satisfied of</w:t>
      </w:r>
    </w:p>
    <w:p>
      <w:pPr>
        <w:spacing w:after="120"/>
      </w:pPr>
      <w:r>
        <w:rPr>
          <w:b w:val="0"/>
          <w:i w:val="0"/>
          <w:color w:val="5A6473"/>
          <w:sz w:val="20"/>
        </w:rPr>
        <w:t>Prepared by: ______________________     Date: ______________</w:t>
      </w:r>
    </w:p>
    <w:p>
      <w:r>
        <w:br w:type="page"/>
      </w:r>
    </w:p>
    <w:p>
      <w:pPr>
        <w:spacing w:after="40"/>
      </w:pPr>
      <w:r>
        <w:rPr>
          <w:b/>
          <w:i w:val="0"/>
          <w:color w:val="4F50E6"/>
          <w:sz w:val="18"/>
        </w:rPr>
        <w:t>START HERE</w:t>
      </w:r>
    </w:p>
    <w:p>
      <w:pPr>
        <w:spacing w:after="160"/>
      </w:pPr>
      <w:r>
        <w:rPr>
          <w:b/>
          <w:i w:val="0"/>
          <w:sz w:val="34"/>
        </w:rPr>
        <w:t>How to use this template</w:t>
      </w:r>
    </w:p>
    <w:p>
      <w:r>
        <w:t>1. Start with the investment and the source of funds. They are the two chapters that get refused, and they are mostly evidence you either have or need to go and get.</w:t>
      </w:r>
    </w:p>
    <w:p>
      <w:r>
        <w:t>2. Write the staffing plan before the financials. The job numbers drive the payroll line, and payroll is usually the largest cost.</w:t>
      </w:r>
    </w:p>
    <w:p>
      <w:r>
        <w:t>3. Put a document reference against every factual claim. A plan that says 'the funds were transferred in March' is weaker than one that says it and names the exhibit.</w:t>
      </w:r>
    </w:p>
    <w:p>
      <w:r>
        <w:t>4. Keep projections defensible rather than impressive. An officer who stops believing the revenue line stops believing the job creation it pays for.</w:t>
      </w:r>
    </w:p>
    <w:p>
      <w:r>
        <w:t>5. Write the executive summary last, once the other eleven give you something to summarise.</w:t>
      </w:r>
    </w:p>
    <w:p>
      <w:pPr>
        <w:spacing w:after="360"/>
      </w:pPr>
      <w:r>
        <w:rPr>
          <w:b w:val="0"/>
          <w:i w:val="0"/>
          <w:color w:val="5A6473"/>
          <w:sz w:val="22"/>
        </w:rPr>
        <w:t>This is the full template. Twelve chapters, a prompt under every heading saying what belongs there, and the financial and staffing tables already laid out so you fill in numbers rather than formatting.</w:t>
      </w:r>
    </w:p>
    <w:p>
      <w:pPr>
        <w:spacing w:after="120"/>
      </w:pPr>
      <w:r>
        <w:rPr>
          <w:b/>
          <w:i w:val="0"/>
          <w:sz w:val="30"/>
        </w:rPr>
        <w:t>Read this first</w:t>
      </w:r>
    </w:p>
    <w:p>
      <w:pPr>
        <w:spacing w:after="120"/>
      </w:pPr>
      <w:r>
        <w:rPr>
          <w:b w:val="0"/>
          <w:i w:val="0"/>
          <w:color w:val="5A6473"/>
          <w:sz w:val="20"/>
        </w:rPr>
        <w:t>This template is an informational document, not legal advice, and using it creates no attorney-client relationship. E-2 classification is discretionary: there is no qualifying investment amount set in law, no fixed number of jobs that guarantees an approval, and officers weigh the whole picture rather than a checklist.</w:t>
      </w:r>
    </w:p>
    <w:p>
      <w:pPr>
        <w:spacing w:after="120"/>
      </w:pPr>
      <w:r>
        <w:rPr>
          <w:b w:val="0"/>
          <w:i w:val="0"/>
          <w:color w:val="5A6473"/>
          <w:sz w:val="20"/>
        </w:rPr>
        <w:t>Treaty eligibility depends on your nationality and on the treaty in force between your country and the United States, which can change. Requirements also differ between a consular application abroad and a change of status filed inside the United States.</w:t>
      </w:r>
    </w:p>
    <w:p>
      <w:pPr>
        <w:spacing w:after="120"/>
      </w:pPr>
      <w:r>
        <w:rPr>
          <w:b w:val="0"/>
          <w:i w:val="0"/>
          <w:color w:val="5A6473"/>
          <w:sz w:val="20"/>
        </w:rPr>
        <w:t>Have an immigration attorney review your plan and your evidence before you file. The prompts here tell you what a chapter is for; they cannot tell you whether your particular investment is substantial for your particular business.</w:t>
      </w:r>
    </w:p>
    <w:p>
      <w:r>
        <w:br w:type="page"/>
      </w:r>
    </w:p>
    <w:p>
      <w:pPr>
        <w:spacing w:after="160"/>
      </w:pPr>
      <w:r>
        <w:rPr>
          <w:b/>
          <w:i w:val="0"/>
          <w:sz w:val="34"/>
        </w:rPr>
        <w:t>Contents</w:t>
      </w:r>
    </w:p>
    <w:p>
      <w:r>
        <w:t>1.  Executive Summary</w:t>
      </w:r>
    </w:p>
    <w:p>
      <w:r>
        <w:t>2.  The Treaty Investor</w:t>
      </w:r>
    </w:p>
    <w:p>
      <w:r>
        <w:t>3.  Business Overview</w:t>
      </w:r>
    </w:p>
    <w:p>
      <w:r>
        <w:t>4.  The Investment</w:t>
      </w:r>
    </w:p>
    <w:p>
      <w:r>
        <w:t>5.  Source and Path of Funds</w:t>
      </w:r>
    </w:p>
    <w:p>
      <w:r>
        <w:t>6.  Market Analysis</w:t>
      </w:r>
    </w:p>
    <w:p>
      <w:r>
        <w:t>7.  Competition and Positioning</w:t>
      </w:r>
    </w:p>
    <w:p>
      <w:r>
        <w:t>8.  Products, Services and Operations</w:t>
      </w:r>
    </w:p>
    <w:p>
      <w:r>
        <w:t>9.  Marketing and Sales</w:t>
      </w:r>
    </w:p>
    <w:p>
      <w:r>
        <w:t>10.  Organisation and US Job Creation</w:t>
      </w:r>
    </w:p>
    <w:p>
      <w:r>
        <w:t>11.  Financial Plan</w:t>
      </w:r>
    </w:p>
    <w:p>
      <w:r>
        <w:t>12.  Risk, Exit and Intent to Depart</w:t>
      </w:r>
    </w:p>
    <w:p>
      <w:pPr>
        <w:spacing w:after="200"/>
      </w:pPr>
      <w:r>
        <w:rPr>
          <w:b w:val="0"/>
          <w:i w:val="0"/>
          <w:sz w:val="22"/>
        </w:rPr>
      </w:r>
    </w:p>
    <w:p>
      <w:pPr>
        <w:spacing w:after="80"/>
      </w:pPr>
      <w:r>
        <w:rPr>
          <w:b/>
          <w:i w:val="0"/>
          <w:sz w:val="26"/>
        </w:rPr>
        <w:t>Rather not build the projections by hand?</w:t>
      </w:r>
    </w:p>
    <w:p>
      <w:pPr>
        <w:spacing w:after="80"/>
      </w:pPr>
      <w:r>
        <w:rPr>
          <w:b w:val="0"/>
          <w:i w:val="0"/>
          <w:color w:val="5A6473"/>
          <w:sz w:val="20"/>
        </w:rPr>
        <w:t>Upmetrics asks you questions and drafts each section, then builds the profit and loss, cash flow and balance sheet so the numbers stay consistent with the staffing plan the officer is reading.</w:t>
      </w:r>
    </w:p>
    <w:p>
      <w:pPr>
        <w:spacing w:after="40"/>
      </w:pPr>
      <w:r>
        <w:rPr>
          <w:b w:val="0"/>
          <w:i w:val="0"/>
          <w:color w:val="4F50E6"/>
          <w:sz w:val="20"/>
        </w:rPr>
        <w:t>Try Upmetrics: https://upmetrics.co/?utm_source=e2-template&amp;utm_medium=file&amp;utm_campaign=e2-visa-business-plan-template</w:t>
      </w:r>
    </w:p>
    <w:p>
      <w:pPr>
        <w:spacing w:after="120"/>
      </w:pPr>
      <w:r>
        <w:rPr>
          <w:b w:val="0"/>
          <w:i w:val="0"/>
          <w:color w:val="5A6473"/>
          <w:sz w:val="18"/>
        </w:rPr>
        <w:t>4.9 Capterra     4.9 G2     110K+ entrepreneurs plan with Upmetrics</w:t>
      </w:r>
    </w:p>
    <w:p>
      <w:r>
        <w:br w:type="page"/>
      </w:r>
    </w:p>
    <w:p>
      <w:pPr>
        <w:spacing w:after="40"/>
      </w:pPr>
      <w:r>
        <w:rPr>
          <w:b/>
          <w:i w:val="0"/>
          <w:color w:val="4F50E6"/>
          <w:sz w:val="18"/>
        </w:rPr>
        <w:t>CHAPTER 1</w:t>
      </w:r>
    </w:p>
    <w:p>
      <w:pPr>
        <w:spacing w:after="80"/>
      </w:pPr>
      <w:r>
        <w:rPr>
          <w:b/>
          <w:i w:val="0"/>
          <w:sz w:val="38"/>
        </w:rPr>
        <w:t>Executive Summary</w:t>
      </w:r>
    </w:p>
    <w:p>
      <w:pPr>
        <w:spacing w:after="160"/>
      </w:pPr>
      <w:r>
        <w:rPr>
          <w:b w:val="0"/>
          <w:i w:val="0"/>
          <w:color w:val="5A6473"/>
          <w:sz w:val="22"/>
        </w:rPr>
        <w:t>Write this chapter last. An officer may read only this page closely, so every element the application turns on should appear here in a line: who is investing, from where, how much, into what, and how many people it will employ.</w:t>
      </w:r>
    </w:p>
    <w:p>
      <w:pPr>
        <w:spacing w:after="40"/>
      </w:pPr>
      <w:r>
        <w:rPr>
          <w:b/>
          <w:i w:val="0"/>
          <w:sz w:val="24"/>
        </w:rPr>
        <w:t>The investor and the treaty country</w:t>
      </w:r>
    </w:p>
    <w:p>
      <w:pPr>
        <w:spacing w:after="80"/>
      </w:pPr>
      <w:r>
        <w:rPr>
          <w:b w:val="0"/>
          <w:i w:val="0"/>
          <w:color w:val="5A6473"/>
          <w:sz w:val="20"/>
        </w:rPr>
        <w:t>Your name, your nationality, and the treaty under which you are applying. If the investing entity is a company rather than a person, say who owns it and in what proportion.</w:t>
      </w:r>
    </w:p>
    <w:p>
      <w:pPr>
        <w:spacing w:after="280"/>
      </w:pPr>
      <w:r>
        <w:rPr>
          <w:b w:val="0"/>
          <w:i w:val="0"/>
          <w:color w:val="E4E2E8"/>
          <w:sz w:val="20"/>
        </w:rPr>
        <w:t>____________________________________________________________________________________________</w:t>
      </w:r>
    </w:p>
    <w:p>
      <w:pPr>
        <w:spacing w:after="40"/>
      </w:pPr>
      <w:r>
        <w:rPr>
          <w:b/>
          <w:i w:val="0"/>
          <w:sz w:val="24"/>
        </w:rPr>
        <w:t>The business</w:t>
      </w:r>
    </w:p>
    <w:p>
      <w:pPr>
        <w:spacing w:after="80"/>
      </w:pPr>
      <w:r>
        <w:rPr>
          <w:b w:val="0"/>
          <w:i w:val="0"/>
          <w:color w:val="5A6473"/>
          <w:sz w:val="20"/>
        </w:rPr>
        <w:t>What the enterprise does, where it operates, and whether you are buying an existing business or starting one. Say which in the first sentence; the evidence differs.</w:t>
      </w:r>
    </w:p>
    <w:p>
      <w:pPr>
        <w:spacing w:after="280"/>
      </w:pPr>
      <w:r>
        <w:rPr>
          <w:b w:val="0"/>
          <w:i w:val="0"/>
          <w:color w:val="E4E2E8"/>
          <w:sz w:val="20"/>
        </w:rPr>
        <w:t>____________________________________________________________________________________________</w:t>
      </w:r>
    </w:p>
    <w:p>
      <w:pPr>
        <w:spacing w:after="40"/>
      </w:pPr>
      <w:r>
        <w:rPr>
          <w:b/>
          <w:i w:val="0"/>
          <w:sz w:val="24"/>
        </w:rPr>
        <w:t>The investment</w:t>
      </w:r>
    </w:p>
    <w:p>
      <w:pPr>
        <w:spacing w:after="80"/>
      </w:pPr>
      <w:r>
        <w:rPr>
          <w:b w:val="0"/>
          <w:i w:val="0"/>
          <w:color w:val="5A6473"/>
          <w:sz w:val="20"/>
        </w:rPr>
        <w:t>The total amount, what it has been spent on, and how much is already irrevocably committed. A figure that is still sitting in a personal account is not yet an investment.</w:t>
      </w:r>
    </w:p>
    <w:p>
      <w:pPr>
        <w:spacing w:after="280"/>
      </w:pPr>
      <w:r>
        <w:rPr>
          <w:b w:val="0"/>
          <w:i w:val="0"/>
          <w:color w:val="E4E2E8"/>
          <w:sz w:val="20"/>
        </w:rPr>
        <w:t>____________________________________________________________________________________________</w:t>
      </w:r>
    </w:p>
    <w:p>
      <w:pPr>
        <w:spacing w:after="40"/>
      </w:pPr>
      <w:r>
        <w:rPr>
          <w:b/>
          <w:i w:val="0"/>
          <w:sz w:val="24"/>
        </w:rPr>
        <w:t>Jobs and economic impact</w:t>
      </w:r>
    </w:p>
    <w:p>
      <w:pPr>
        <w:spacing w:after="80"/>
      </w:pPr>
      <w:r>
        <w:rPr>
          <w:b w:val="0"/>
          <w:i w:val="0"/>
          <w:color w:val="5A6473"/>
          <w:sz w:val="20"/>
        </w:rPr>
        <w:t>Headcount at filing and at the end of year five, split between you and US workers. This is the number the marginality test turns on.</w:t>
      </w:r>
    </w:p>
    <w:p>
      <w:pPr>
        <w:spacing w:after="280"/>
      </w:pPr>
      <w:r>
        <w:rPr>
          <w:b w:val="0"/>
          <w:i w:val="0"/>
          <w:color w:val="E4E2E8"/>
          <w:sz w:val="20"/>
        </w:rPr>
        <w:t>____________________________________________________________________________________________</w:t>
      </w:r>
    </w:p>
    <w:p>
      <w:pPr>
        <w:spacing w:after="40"/>
      </w:pPr>
      <w:r>
        <w:rPr>
          <w:b/>
          <w:i w:val="0"/>
          <w:sz w:val="24"/>
        </w:rPr>
        <w:t>Financial headlines</w:t>
      </w:r>
    </w:p>
    <w:p>
      <w:pPr>
        <w:spacing w:after="80"/>
      </w:pPr>
      <w:r>
        <w:rPr>
          <w:b w:val="0"/>
          <w:i w:val="0"/>
          <w:color w:val="5A6473"/>
          <w:sz w:val="20"/>
        </w:rPr>
        <w:t>Projected revenue in years one, three and five, when the business becomes profitable, and the owner's compensation. Three or four numbers, not a paragraph.</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2</w:t>
      </w:r>
    </w:p>
    <w:p>
      <w:pPr>
        <w:spacing w:after="80"/>
      </w:pPr>
      <w:r>
        <w:rPr>
          <w:b/>
          <w:i w:val="0"/>
          <w:sz w:val="38"/>
        </w:rPr>
        <w:t>The Treaty Investor</w:t>
      </w:r>
    </w:p>
    <w:p>
      <w:pPr>
        <w:spacing w:after="160"/>
      </w:pPr>
      <w:r>
        <w:rPr>
          <w:b w:val="0"/>
          <w:i w:val="0"/>
          <w:color w:val="5A6473"/>
          <w:sz w:val="22"/>
        </w:rPr>
        <w:t>The eligibility chapter. It is short, factual, and entirely evidence-backed. Nothing here should be arguable.</w:t>
      </w:r>
    </w:p>
    <w:p>
      <w:pPr>
        <w:spacing w:after="40"/>
      </w:pPr>
      <w:r>
        <w:rPr>
          <w:b/>
          <w:i w:val="0"/>
          <w:color w:val="4F50E6"/>
          <w:sz w:val="17"/>
        </w:rPr>
        <w:t>WHAT THE OFFICER IS CHECKING</w:t>
      </w:r>
    </w:p>
    <w:p>
      <w:pPr>
        <w:spacing w:after="200"/>
      </w:pPr>
      <w:r>
        <w:rPr>
          <w:b w:val="0"/>
          <w:i/>
          <w:color w:val="5A6473"/>
          <w:sz w:val="20"/>
        </w:rPr>
        <w:t>The officer is checking that a treaty national controls this business rather than funding it. Ownership percentages and your operational authority both have to be documented, not asserted.</w:t>
      </w:r>
    </w:p>
    <w:p>
      <w:pPr>
        <w:spacing w:after="40"/>
      </w:pPr>
      <w:r>
        <w:rPr>
          <w:b/>
          <w:i w:val="0"/>
          <w:sz w:val="24"/>
        </w:rPr>
        <w:t>Nationality</w:t>
      </w:r>
    </w:p>
    <w:p>
      <w:pPr>
        <w:spacing w:after="80"/>
      </w:pPr>
      <w:r>
        <w:rPr>
          <w:b w:val="0"/>
          <w:i w:val="0"/>
          <w:color w:val="5A6473"/>
          <w:sz w:val="20"/>
        </w:rPr>
        <w:t>Your citizenship and the treaty country it establishes. Reference the passport exhibit. Dual nationals should say which nationality the application relies on.</w:t>
      </w:r>
    </w:p>
    <w:p>
      <w:pPr>
        <w:spacing w:after="280"/>
      </w:pPr>
      <w:r>
        <w:rPr>
          <w:b w:val="0"/>
          <w:i w:val="0"/>
          <w:color w:val="E4E2E8"/>
          <w:sz w:val="20"/>
        </w:rPr>
        <w:t>____________________________________________________________________________________________</w:t>
      </w:r>
    </w:p>
    <w:p>
      <w:pPr>
        <w:spacing w:after="40"/>
      </w:pPr>
      <w:r>
        <w:rPr>
          <w:b/>
          <w:i w:val="0"/>
          <w:sz w:val="24"/>
        </w:rPr>
        <w:t>Ownership</w:t>
      </w:r>
    </w:p>
    <w:p>
      <w:pPr>
        <w:spacing w:after="80"/>
      </w:pPr>
      <w:r>
        <w:rPr>
          <w:b w:val="0"/>
          <w:i w:val="0"/>
          <w:color w:val="5A6473"/>
          <w:sz w:val="20"/>
        </w:rPr>
        <w:t>Who owns the enterprise and what percentage each holds. At least fifty percent must be held by treaty country nationals who are not permanent residents of the United States.</w:t>
      </w:r>
    </w:p>
    <w:p>
      <w:pPr>
        <w:spacing w:after="280"/>
      </w:pPr>
      <w:r>
        <w:rPr>
          <w:b w:val="0"/>
          <w:i w:val="0"/>
          <w:color w:val="E4E2E8"/>
          <w:sz w:val="20"/>
        </w:rPr>
        <w:t>____________________________________________________________________________________________</w:t>
      </w:r>
    </w:p>
    <w:p>
      <w:pPr>
        <w:spacing w:after="40"/>
      </w:pPr>
      <w:r>
        <w:rPr>
          <w:b/>
          <w:i w:val="0"/>
          <w:sz w:val="24"/>
        </w:rPr>
        <w:t>Develop and direct</w:t>
      </w:r>
    </w:p>
    <w:p>
      <w:pPr>
        <w:spacing w:after="80"/>
      </w:pPr>
      <w:r>
        <w:rPr>
          <w:b w:val="0"/>
          <w:i w:val="0"/>
          <w:color w:val="5A6473"/>
          <w:sz w:val="20"/>
        </w:rPr>
        <w:t>How you control the business day to day: your title, your decision-making authority, who reports to you, and what you personally sign off. Passive investment does not qualify.</w:t>
      </w:r>
    </w:p>
    <w:p>
      <w:pPr>
        <w:spacing w:after="280"/>
      </w:pPr>
      <w:r>
        <w:rPr>
          <w:b w:val="0"/>
          <w:i w:val="0"/>
          <w:color w:val="E4E2E8"/>
          <w:sz w:val="20"/>
        </w:rPr>
        <w:t>____________________________________________________________________________________________</w:t>
      </w:r>
    </w:p>
    <w:p>
      <w:pPr>
        <w:spacing w:after="40"/>
      </w:pPr>
      <w:r>
        <w:rPr>
          <w:b/>
          <w:i w:val="0"/>
          <w:sz w:val="24"/>
        </w:rPr>
        <w:t>Role and qualifications</w:t>
      </w:r>
    </w:p>
    <w:p>
      <w:pPr>
        <w:spacing w:after="80"/>
      </w:pPr>
      <w:r>
        <w:rPr>
          <w:b w:val="0"/>
          <w:i w:val="0"/>
          <w:color w:val="5A6473"/>
          <w:sz w:val="20"/>
        </w:rPr>
        <w:t>What you will actually do in the business and what in your background makes you able to do it. Relevant experience carries more weight here than general seniority.</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3</w:t>
      </w:r>
    </w:p>
    <w:p>
      <w:pPr>
        <w:spacing w:after="80"/>
      </w:pPr>
      <w:r>
        <w:rPr>
          <w:b/>
          <w:i w:val="0"/>
          <w:sz w:val="38"/>
        </w:rPr>
        <w:t>Business Overview</w:t>
      </w:r>
    </w:p>
    <w:p>
      <w:pPr>
        <w:spacing w:after="160"/>
      </w:pPr>
      <w:r>
        <w:rPr>
          <w:b w:val="0"/>
          <w:i w:val="0"/>
          <w:color w:val="5A6473"/>
          <w:sz w:val="22"/>
        </w:rPr>
        <w:t>The factual section, and the place to establish that this is a real operating enterprise rather than a plan to have one.</w:t>
      </w:r>
    </w:p>
    <w:p>
      <w:pPr>
        <w:spacing w:after="40"/>
      </w:pPr>
      <w:r>
        <w:rPr>
          <w:b/>
          <w:i w:val="0"/>
          <w:color w:val="4F50E6"/>
          <w:sz w:val="17"/>
        </w:rPr>
        <w:t>WHAT THE OFFICER IS CHECKING</w:t>
      </w:r>
    </w:p>
    <w:p>
      <w:pPr>
        <w:spacing w:after="200"/>
      </w:pPr>
      <w:r>
        <w:rPr>
          <w:b w:val="0"/>
          <w:i/>
          <w:color w:val="5A6473"/>
          <w:sz w:val="20"/>
        </w:rPr>
        <w:t>A real and operating enterprise is an active commercial undertaking that produces goods or services for profit. An idle entity, a holding company or an unimproved property does not qualify.</w:t>
      </w:r>
    </w:p>
    <w:p>
      <w:pPr>
        <w:spacing w:after="40"/>
      </w:pPr>
      <w:r>
        <w:rPr>
          <w:b/>
          <w:i w:val="0"/>
          <w:sz w:val="24"/>
        </w:rPr>
        <w:t>Business concept</w:t>
      </w:r>
    </w:p>
    <w:p>
      <w:pPr>
        <w:spacing w:after="80"/>
      </w:pPr>
      <w:r>
        <w:rPr>
          <w:b w:val="0"/>
          <w:i w:val="0"/>
          <w:color w:val="5A6473"/>
          <w:sz w:val="20"/>
        </w:rPr>
        <w:t>What the business does, who it serves and how it makes money. Explain why your approach beats what customers do today.</w:t>
      </w:r>
    </w:p>
    <w:p>
      <w:pPr>
        <w:spacing w:after="280"/>
      </w:pPr>
      <w:r>
        <w:rPr>
          <w:b w:val="0"/>
          <w:i w:val="0"/>
          <w:color w:val="E4E2E8"/>
          <w:sz w:val="20"/>
        </w:rPr>
        <w:t>____________________________________________________________________________________________</w:t>
      </w:r>
    </w:p>
    <w:p>
      <w:pPr>
        <w:spacing w:after="40"/>
      </w:pPr>
      <w:r>
        <w:rPr>
          <w:b/>
          <w:i w:val="0"/>
          <w:sz w:val="24"/>
        </w:rPr>
        <w:t>Legal structure and registration</w:t>
      </w:r>
    </w:p>
    <w:p>
      <w:pPr>
        <w:spacing w:after="80"/>
      </w:pPr>
      <w:r>
        <w:rPr>
          <w:b w:val="0"/>
          <w:i w:val="0"/>
          <w:color w:val="5A6473"/>
          <w:sz w:val="20"/>
        </w:rPr>
        <w:t>Entity type, state of formation, date registered, EIN, and any licences the business needs. Name the exhibit for each.</w:t>
      </w:r>
    </w:p>
    <w:p>
      <w:pPr>
        <w:spacing w:after="280"/>
      </w:pPr>
      <w:r>
        <w:rPr>
          <w:b w:val="0"/>
          <w:i w:val="0"/>
          <w:color w:val="E4E2E8"/>
          <w:sz w:val="20"/>
        </w:rPr>
        <w:t>____________________________________________________________________________________________</w:t>
      </w:r>
    </w:p>
    <w:p>
      <w:pPr>
        <w:spacing w:after="40"/>
      </w:pPr>
      <w:r>
        <w:rPr>
          <w:b/>
          <w:i w:val="0"/>
          <w:sz w:val="24"/>
        </w:rPr>
        <w:t>Premises</w:t>
      </w:r>
    </w:p>
    <w:p>
      <w:pPr>
        <w:spacing w:after="80"/>
      </w:pPr>
      <w:r>
        <w:rPr>
          <w:b w:val="0"/>
          <w:i w:val="0"/>
          <w:color w:val="5A6473"/>
          <w:sz w:val="20"/>
        </w:rPr>
        <w:t>Where the business operates, whether leased or owned, and the term. A signed lease is some of the strongest evidence that the enterprise is real and operating.</w:t>
      </w:r>
    </w:p>
    <w:p>
      <w:pPr>
        <w:spacing w:after="280"/>
      </w:pPr>
      <w:r>
        <w:rPr>
          <w:b w:val="0"/>
          <w:i w:val="0"/>
          <w:color w:val="E4E2E8"/>
          <w:sz w:val="20"/>
        </w:rPr>
        <w:t>____________________________________________________________________________________________</w:t>
      </w:r>
    </w:p>
    <w:p>
      <w:pPr>
        <w:spacing w:after="40"/>
      </w:pPr>
      <w:r>
        <w:rPr>
          <w:b/>
          <w:i w:val="0"/>
          <w:sz w:val="24"/>
        </w:rPr>
        <w:t>Current trading status</w:t>
      </w:r>
    </w:p>
    <w:p>
      <w:pPr>
        <w:spacing w:after="80"/>
      </w:pPr>
      <w:r>
        <w:rPr>
          <w:b w:val="0"/>
          <w:i w:val="0"/>
          <w:color w:val="5A6473"/>
          <w:sz w:val="20"/>
        </w:rPr>
        <w:t>What has already happened: equipment bought, staff hired, customers served, revenue taken. An enterprise that is already trading is far easier to approve than one that is not.</w:t>
      </w:r>
    </w:p>
    <w:p>
      <w:pPr>
        <w:spacing w:after="280"/>
      </w:pPr>
      <w:r>
        <w:rPr>
          <w:b w:val="0"/>
          <w:i w:val="0"/>
          <w:color w:val="E4E2E8"/>
          <w:sz w:val="20"/>
        </w:rPr>
        <w:t>____________________________________________________________________________________________</w:t>
      </w:r>
    </w:p>
    <w:p>
      <w:pPr>
        <w:spacing w:after="40"/>
      </w:pPr>
      <w:r>
        <w:rPr>
          <w:b/>
          <w:i w:val="0"/>
          <w:sz w:val="24"/>
        </w:rPr>
        <w:t>Startup or acquisition</w:t>
      </w:r>
    </w:p>
    <w:p>
      <w:pPr>
        <w:spacing w:after="80"/>
      </w:pPr>
      <w:r>
        <w:rPr>
          <w:b w:val="0"/>
          <w:i w:val="0"/>
          <w:color w:val="5A6473"/>
          <w:sz w:val="20"/>
        </w:rPr>
        <w:t>If you are buying an existing business, summarise what you are buying, what it currently earns, and what you will change. Attach the purchase agreement.</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4</w:t>
      </w:r>
    </w:p>
    <w:p>
      <w:pPr>
        <w:spacing w:after="80"/>
      </w:pPr>
      <w:r>
        <w:rPr>
          <w:b/>
          <w:i w:val="0"/>
          <w:sz w:val="38"/>
        </w:rPr>
        <w:t>The Investment</w:t>
      </w:r>
    </w:p>
    <w:p>
      <w:pPr>
        <w:spacing w:after="160"/>
      </w:pPr>
      <w:r>
        <w:rPr>
          <w:b w:val="0"/>
          <w:i w:val="0"/>
          <w:color w:val="5A6473"/>
          <w:sz w:val="22"/>
        </w:rPr>
        <w:t>With the source of funds chapter, this is where most refusals happen. Be exhaustive and put a document against every figure.</w:t>
      </w:r>
    </w:p>
    <w:p>
      <w:pPr>
        <w:spacing w:after="40"/>
      </w:pPr>
      <w:r>
        <w:rPr>
          <w:b/>
          <w:i w:val="0"/>
          <w:color w:val="4F50E6"/>
          <w:sz w:val="17"/>
        </w:rPr>
        <w:t>WHAT THE OFFICER IS CHECKING</w:t>
      </w:r>
    </w:p>
    <w:p>
      <w:pPr>
        <w:spacing w:after="200"/>
      </w:pPr>
      <w:r>
        <w:rPr>
          <w:b w:val="0"/>
          <w:i/>
          <w:color w:val="5A6473"/>
          <w:sz w:val="20"/>
        </w:rPr>
        <w:t>Substantiality is proportional, not absolute. The test is the relationship between what you put in and what this business costs to start or buy, so state both numbers and let the ratio speak.</w:t>
      </w:r>
    </w:p>
    <w:p>
      <w:pPr>
        <w:spacing w:after="40"/>
      </w:pPr>
      <w:r>
        <w:rPr>
          <w:b/>
          <w:i w:val="0"/>
          <w:sz w:val="24"/>
        </w:rPr>
        <w:t>Total investment</w:t>
      </w:r>
    </w:p>
    <w:p>
      <w:pPr>
        <w:spacing w:after="80"/>
      </w:pPr>
      <w:r>
        <w:rPr>
          <w:b w:val="0"/>
          <w:i w:val="0"/>
          <w:color w:val="5A6473"/>
          <w:sz w:val="20"/>
        </w:rPr>
        <w:t>The full amount invested or irrevocably committed, as a single figure, with the date range it covers.</w:t>
      </w:r>
    </w:p>
    <w:p>
      <w:pPr>
        <w:spacing w:after="280"/>
      </w:pPr>
      <w:r>
        <w:rPr>
          <w:b w:val="0"/>
          <w:i w:val="0"/>
          <w:color w:val="E4E2E8"/>
          <w:sz w:val="20"/>
        </w:rPr>
        <w:t>____________________________________________________________________________________________</w:t>
      </w:r>
    </w:p>
    <w:p>
      <w:pPr>
        <w:spacing w:after="40"/>
      </w:pPr>
      <w:r>
        <w:rPr>
          <w:b/>
          <w:i w:val="0"/>
          <w:sz w:val="24"/>
        </w:rPr>
        <w:t>Breakdown of expenditure</w:t>
      </w:r>
    </w:p>
    <w:p>
      <w:pPr>
        <w:spacing w:after="80"/>
      </w:pPr>
      <w:r>
        <w:rPr>
          <w:b w:val="0"/>
          <w:i w:val="0"/>
          <w:color w:val="5A6473"/>
          <w:sz w:val="20"/>
        </w:rPr>
        <w:t>Itemise it: premises and fit-out, equipment, inventory, licences, professional fees, marketing, working capital. Use the table that follows and keep receipts for each line.</w:t>
      </w:r>
    </w:p>
    <w:p>
      <w:pPr>
        <w:spacing w:after="280"/>
      </w:pPr>
      <w:r>
        <w:rPr>
          <w:b w:val="0"/>
          <w:i w:val="0"/>
          <w:color w:val="E4E2E8"/>
          <w:sz w:val="20"/>
        </w:rPr>
        <w:t>____________________________________________________________________________________________</w:t>
      </w:r>
    </w:p>
    <w:p>
      <w:pPr>
        <w:spacing w:after="40"/>
      </w:pPr>
      <w:r>
        <w:rPr>
          <w:b/>
          <w:i w:val="0"/>
          <w:sz w:val="24"/>
        </w:rPr>
        <w:t>Substantiality</w:t>
      </w:r>
    </w:p>
    <w:p>
      <w:pPr>
        <w:spacing w:after="80"/>
      </w:pPr>
      <w:r>
        <w:rPr>
          <w:b w:val="0"/>
          <w:i w:val="0"/>
          <w:color w:val="5A6473"/>
          <w:sz w:val="20"/>
        </w:rPr>
        <w:t>Compare your investment against the cost of establishing this type of business, or against the purchase price if you are buying one. There is no minimum in law, but the smaller the business, the higher the proportion expected.</w:t>
      </w:r>
    </w:p>
    <w:p>
      <w:pPr>
        <w:spacing w:after="280"/>
      </w:pPr>
      <w:r>
        <w:rPr>
          <w:b w:val="0"/>
          <w:i w:val="0"/>
          <w:color w:val="E4E2E8"/>
          <w:sz w:val="20"/>
        </w:rPr>
        <w:t>____________________________________________________________________________________________</w:t>
      </w:r>
    </w:p>
    <w:p>
      <w:pPr>
        <w:spacing w:after="40"/>
      </w:pPr>
      <w:r>
        <w:rPr>
          <w:b/>
          <w:i w:val="0"/>
          <w:sz w:val="24"/>
        </w:rPr>
        <w:t>At risk and irrevocably committed</w:t>
      </w:r>
    </w:p>
    <w:p>
      <w:pPr>
        <w:spacing w:after="80"/>
      </w:pPr>
      <w:r>
        <w:rPr>
          <w:b w:val="0"/>
          <w:i w:val="0"/>
          <w:color w:val="5A6473"/>
          <w:sz w:val="20"/>
        </w:rPr>
        <w:t>Show that the money is exposed to partial or total loss if the business fails. Funds still held in a personal account, or secured against the assets of the business, are not at risk.</w:t>
      </w:r>
    </w:p>
    <w:p>
      <w:pPr>
        <w:spacing w:after="280"/>
      </w:pPr>
      <w:r>
        <w:rPr>
          <w:b w:val="0"/>
          <w:i w:val="0"/>
          <w:color w:val="E4E2E8"/>
          <w:sz w:val="20"/>
        </w:rPr>
        <w:t>____________________________________________________________________________________________</w:t>
      </w:r>
    </w:p>
    <w:p>
      <w:pPr>
        <w:spacing w:after="40"/>
      </w:pPr>
      <w:r>
        <w:rPr>
          <w:b/>
          <w:i w:val="0"/>
          <w:sz w:val="24"/>
        </w:rPr>
        <w:t>What remains to be spent</w:t>
      </w:r>
    </w:p>
    <w:p>
      <w:pPr>
        <w:spacing w:after="80"/>
      </w:pPr>
      <w:r>
        <w:rPr>
          <w:b w:val="0"/>
          <w:i w:val="0"/>
          <w:color w:val="5A6473"/>
          <w:sz w:val="20"/>
        </w:rPr>
        <w:t>If part of the investment is committed but not yet disbursed, say what it is committed to and show the contract or escrow arrangement that commits it.</w:t>
      </w:r>
    </w:p>
    <w:p>
      <w:pPr>
        <w:spacing w:after="280"/>
      </w:pPr>
      <w:r>
        <w:rPr>
          <w:b w:val="0"/>
          <w:i w:val="0"/>
          <w:color w:val="E4E2E8"/>
          <w:sz w:val="20"/>
        </w:rPr>
        <w:t>____________________________________________________________________________________________</w:t>
      </w:r>
    </w:p>
    <w:p>
      <w:pPr>
        <w:spacing w:after="80"/>
      </w:pPr>
      <w:r>
        <w:rPr>
          <w:b/>
          <w:i w:val="0"/>
          <w:sz w:val="24"/>
        </w:rPr>
        <w:t>Investment breakdown</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rPr>
                <w:b/>
              </w:rPr>
              <w:t>Item</w:t>
            </w:r>
          </w:p>
        </w:tc>
        <w:tc>
          <w:tcPr>
            <w:tcW w:type="dxa" w:w="1930"/>
          </w:tcPr>
          <w:p>
            <w:r>
              <w:rPr>
                <w:b/>
              </w:rPr>
              <w:t>Supplier or payee</w:t>
            </w:r>
          </w:p>
        </w:tc>
        <w:tc>
          <w:tcPr>
            <w:tcW w:type="dxa" w:w="1930"/>
          </w:tcPr>
          <w:p>
            <w:r>
              <w:rPr>
                <w:b/>
              </w:rPr>
              <w:t>Date</w:t>
            </w:r>
          </w:p>
        </w:tc>
        <w:tc>
          <w:tcPr>
            <w:tcW w:type="dxa" w:w="1930"/>
          </w:tcPr>
          <w:p>
            <w:r>
              <w:rPr>
                <w:b/>
              </w:rPr>
              <w:t>Amount</w:t>
            </w:r>
          </w:p>
        </w:tc>
        <w:tc>
          <w:tcPr>
            <w:tcW w:type="dxa" w:w="1930"/>
          </w:tcPr>
          <w:p>
            <w:r>
              <w:rPr>
                <w:b/>
              </w:rPr>
              <w:t>Exhibit</w:t>
            </w: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bl>
    <w:p>
      <w:pPr>
        <w:spacing w:after="120"/>
      </w:pPr>
      <w:r>
        <w:rPr>
          <w:b w:val="0"/>
          <w:i w:val="0"/>
          <w:sz w:val="22"/>
        </w:rPr>
      </w:r>
    </w:p>
    <w:p>
      <w:pPr>
        <w:spacing w:after="120"/>
      </w:pPr>
      <w:r>
        <w:rPr>
          <w:b w:val="0"/>
          <w:i w:val="0"/>
          <w:color w:val="5A6473"/>
          <w:sz w:val="18"/>
        </w:rPr>
        <w:t>Add a row per item and total at the foot. Every line should have a receipt, invoice or contract behind it.</w:t>
      </w:r>
    </w:p>
    <w:p>
      <w:r>
        <w:br w:type="page"/>
      </w:r>
    </w:p>
    <w:p>
      <w:pPr>
        <w:spacing w:after="40"/>
      </w:pPr>
      <w:r>
        <w:rPr>
          <w:b/>
          <w:i w:val="0"/>
          <w:color w:val="4F50E6"/>
          <w:sz w:val="18"/>
        </w:rPr>
        <w:t>CHAPTER 5</w:t>
      </w:r>
    </w:p>
    <w:p>
      <w:pPr>
        <w:spacing w:after="80"/>
      </w:pPr>
      <w:r>
        <w:rPr>
          <w:b/>
          <w:i w:val="0"/>
          <w:sz w:val="38"/>
        </w:rPr>
        <w:t>Source and Path of Funds</w:t>
      </w:r>
    </w:p>
    <w:p>
      <w:pPr>
        <w:spacing w:after="160"/>
      </w:pPr>
      <w:r>
        <w:rPr>
          <w:b w:val="0"/>
          <w:i w:val="0"/>
          <w:color w:val="5A6473"/>
          <w:sz w:val="22"/>
        </w:rPr>
        <w:t>Two separate questions, and plans routinely answer only the first. Where the money came from, and the traceable route it took into the business.</w:t>
      </w:r>
    </w:p>
    <w:p>
      <w:pPr>
        <w:spacing w:after="40"/>
      </w:pPr>
      <w:r>
        <w:rPr>
          <w:b/>
          <w:i w:val="0"/>
          <w:color w:val="4F50E6"/>
          <w:sz w:val="17"/>
        </w:rPr>
        <w:t>WHAT THE OFFICER IS CHECKING</w:t>
      </w:r>
    </w:p>
    <w:p>
      <w:pPr>
        <w:spacing w:after="200"/>
      </w:pPr>
      <w:r>
        <w:rPr>
          <w:b w:val="0"/>
          <w:i/>
          <w:color w:val="5A6473"/>
          <w:sz w:val="20"/>
        </w:rPr>
        <w:t>An unexplained gap in the chain is treated as an unanswered question. If money sat in an intermediate account or moved through a family member, say so plainly and document it rather than leaving the officer to notice.</w:t>
      </w:r>
    </w:p>
    <w:p>
      <w:pPr>
        <w:spacing w:after="40"/>
      </w:pPr>
      <w:r>
        <w:rPr>
          <w:b/>
          <w:i w:val="0"/>
          <w:sz w:val="24"/>
        </w:rPr>
        <w:t>Origin of the funds</w:t>
      </w:r>
    </w:p>
    <w:p>
      <w:pPr>
        <w:spacing w:after="80"/>
      </w:pPr>
      <w:r>
        <w:rPr>
          <w:b w:val="0"/>
          <w:i w:val="0"/>
          <w:color w:val="5A6473"/>
          <w:sz w:val="20"/>
        </w:rPr>
        <w:t>How you lawfully came by the money: salary and savings, sale of property or a business, inheritance, gift, dividends, a loan. Each origin needs its own evidence.</w:t>
      </w:r>
    </w:p>
    <w:p>
      <w:pPr>
        <w:spacing w:after="280"/>
      </w:pPr>
      <w:r>
        <w:rPr>
          <w:b w:val="0"/>
          <w:i w:val="0"/>
          <w:color w:val="E4E2E8"/>
          <w:sz w:val="20"/>
        </w:rPr>
        <w:t>____________________________________________________________________________________________</w:t>
      </w:r>
    </w:p>
    <w:p>
      <w:pPr>
        <w:spacing w:after="40"/>
      </w:pPr>
      <w:r>
        <w:rPr>
          <w:b/>
          <w:i w:val="0"/>
          <w:sz w:val="24"/>
        </w:rPr>
        <w:t>Supporting evidence</w:t>
      </w:r>
    </w:p>
    <w:p>
      <w:pPr>
        <w:spacing w:after="80"/>
      </w:pPr>
      <w:r>
        <w:rPr>
          <w:b w:val="0"/>
          <w:i w:val="0"/>
          <w:color w:val="5A6473"/>
          <w:sz w:val="20"/>
        </w:rPr>
        <w:t>List the documents: tax returns, bank statements, sale deeds, loan agreements, audited accounts, a gift deed. Reference them by exhibit number.</w:t>
      </w:r>
    </w:p>
    <w:p>
      <w:pPr>
        <w:spacing w:after="280"/>
      </w:pPr>
      <w:r>
        <w:rPr>
          <w:b w:val="0"/>
          <w:i w:val="0"/>
          <w:color w:val="E4E2E8"/>
          <w:sz w:val="20"/>
        </w:rPr>
        <w:t>____________________________________________________________________________________________</w:t>
      </w:r>
    </w:p>
    <w:p>
      <w:pPr>
        <w:spacing w:after="40"/>
      </w:pPr>
      <w:r>
        <w:rPr>
          <w:b/>
          <w:i w:val="0"/>
          <w:sz w:val="24"/>
        </w:rPr>
        <w:t>Path into the business</w:t>
      </w:r>
    </w:p>
    <w:p>
      <w:pPr>
        <w:spacing w:after="80"/>
      </w:pPr>
      <w:r>
        <w:rPr>
          <w:b w:val="0"/>
          <w:i w:val="0"/>
          <w:color w:val="5A6473"/>
          <w:sz w:val="20"/>
        </w:rPr>
        <w:t>Trace the money step by step from its origin to the business account, with dates and amounts. Every transfer should be visible on a statement.</w:t>
      </w:r>
    </w:p>
    <w:p>
      <w:pPr>
        <w:spacing w:after="280"/>
      </w:pPr>
      <w:r>
        <w:rPr>
          <w:b w:val="0"/>
          <w:i w:val="0"/>
          <w:color w:val="E4E2E8"/>
          <w:sz w:val="20"/>
        </w:rPr>
        <w:t>____________________________________________________________________________________________</w:t>
      </w:r>
    </w:p>
    <w:p>
      <w:pPr>
        <w:spacing w:after="40"/>
      </w:pPr>
      <w:r>
        <w:rPr>
          <w:b/>
          <w:i w:val="0"/>
          <w:sz w:val="24"/>
        </w:rPr>
        <w:t>Loans and third-party funds</w:t>
      </w:r>
    </w:p>
    <w:p>
      <w:pPr>
        <w:spacing w:after="80"/>
      </w:pPr>
      <w:r>
        <w:rPr>
          <w:b w:val="0"/>
          <w:i w:val="0"/>
          <w:color w:val="5A6473"/>
          <w:sz w:val="20"/>
        </w:rPr>
        <w:t>If any part is borrowed, say what secures it. A loan secured against your personal assets can count. One secured against the assets of the business being bought does not.</w:t>
      </w:r>
    </w:p>
    <w:p>
      <w:pPr>
        <w:spacing w:after="280"/>
      </w:pPr>
      <w:r>
        <w:rPr>
          <w:b w:val="0"/>
          <w:i w:val="0"/>
          <w:color w:val="E4E2E8"/>
          <w:sz w:val="20"/>
        </w:rPr>
        <w:t>____________________________________________________________________________________________</w:t>
      </w:r>
    </w:p>
    <w:p>
      <w:pPr>
        <w:spacing w:after="40"/>
      </w:pPr>
      <w:r>
        <w:rPr>
          <w:b/>
          <w:i w:val="0"/>
          <w:sz w:val="24"/>
        </w:rPr>
        <w:t>Currency and transfer controls</w:t>
      </w:r>
    </w:p>
    <w:p>
      <w:pPr>
        <w:spacing w:after="80"/>
      </w:pPr>
      <w:r>
        <w:rPr>
          <w:b w:val="0"/>
          <w:i w:val="0"/>
          <w:color w:val="5A6473"/>
          <w:sz w:val="20"/>
        </w:rPr>
        <w:t>If your country restricts outward transfers, explain how the funds moved lawfully and attach the approvals.</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6</w:t>
      </w:r>
    </w:p>
    <w:p>
      <w:pPr>
        <w:spacing w:after="80"/>
      </w:pPr>
      <w:r>
        <w:rPr>
          <w:b/>
          <w:i w:val="0"/>
          <w:sz w:val="38"/>
        </w:rPr>
        <w:t>Market Analysis</w:t>
      </w:r>
    </w:p>
    <w:p>
      <w:pPr>
        <w:spacing w:after="160"/>
      </w:pPr>
      <w:r>
        <w:rPr>
          <w:b w:val="0"/>
          <w:i w:val="0"/>
          <w:color w:val="5A6473"/>
          <w:sz w:val="22"/>
        </w:rPr>
        <w:t>Everything here should come from something you looked up. An unsourced number is worse than no number, and it undermines the projections that depend on it.</w:t>
      </w:r>
    </w:p>
    <w:p>
      <w:pPr>
        <w:spacing w:after="40"/>
      </w:pPr>
      <w:r>
        <w:rPr>
          <w:b/>
          <w:i w:val="0"/>
          <w:sz w:val="24"/>
        </w:rPr>
        <w:t>Industry overview</w:t>
      </w:r>
    </w:p>
    <w:p>
      <w:pPr>
        <w:spacing w:after="80"/>
      </w:pPr>
      <w:r>
        <w:rPr>
          <w:b w:val="0"/>
          <w:i w:val="0"/>
          <w:color w:val="5A6473"/>
          <w:sz w:val="20"/>
        </w:rPr>
        <w:t>The industry's size, direction and outlook, and where your business sits inside it. Cite the source.</w:t>
      </w:r>
    </w:p>
    <w:p>
      <w:pPr>
        <w:spacing w:after="280"/>
      </w:pPr>
      <w:r>
        <w:rPr>
          <w:b w:val="0"/>
          <w:i w:val="0"/>
          <w:color w:val="E4E2E8"/>
          <w:sz w:val="20"/>
        </w:rPr>
        <w:t>____________________________________________________________________________________________</w:t>
      </w:r>
    </w:p>
    <w:p>
      <w:pPr>
        <w:spacing w:after="40"/>
      </w:pPr>
      <w:r>
        <w:rPr>
          <w:b/>
          <w:i w:val="0"/>
          <w:sz w:val="24"/>
        </w:rPr>
        <w:t>Local market</w:t>
      </w:r>
    </w:p>
    <w:p>
      <w:pPr>
        <w:spacing w:after="80"/>
      </w:pPr>
      <w:r>
        <w:rPr>
          <w:b w:val="0"/>
          <w:i w:val="0"/>
          <w:color w:val="5A6473"/>
          <w:sz w:val="20"/>
        </w:rPr>
        <w:t>The specific area you serve and the demand in it. National figures do not establish that customers exist on your street.</w:t>
      </w:r>
    </w:p>
    <w:p>
      <w:pPr>
        <w:spacing w:after="280"/>
      </w:pPr>
      <w:r>
        <w:rPr>
          <w:b w:val="0"/>
          <w:i w:val="0"/>
          <w:color w:val="E4E2E8"/>
          <w:sz w:val="20"/>
        </w:rPr>
        <w:t>____________________________________________________________________________________________</w:t>
      </w:r>
    </w:p>
    <w:p>
      <w:pPr>
        <w:spacing w:after="40"/>
      </w:pPr>
      <w:r>
        <w:rPr>
          <w:b/>
          <w:i w:val="0"/>
          <w:sz w:val="24"/>
        </w:rPr>
        <w:t>Target customers</w:t>
      </w:r>
    </w:p>
    <w:p>
      <w:pPr>
        <w:spacing w:after="80"/>
      </w:pPr>
      <w:r>
        <w:rPr>
          <w:b w:val="0"/>
          <w:i w:val="0"/>
          <w:color w:val="5A6473"/>
          <w:sz w:val="20"/>
        </w:rPr>
        <w:t>The segment you are going after and why that one. Include a sense of how many of them are within reach.</w:t>
      </w:r>
    </w:p>
    <w:p>
      <w:pPr>
        <w:spacing w:after="280"/>
      </w:pPr>
      <w:r>
        <w:rPr>
          <w:b w:val="0"/>
          <w:i w:val="0"/>
          <w:color w:val="E4E2E8"/>
          <w:sz w:val="20"/>
        </w:rPr>
        <w:t>____________________________________________________________________________________________</w:t>
      </w:r>
    </w:p>
    <w:p>
      <w:pPr>
        <w:spacing w:after="40"/>
      </w:pPr>
      <w:r>
        <w:rPr>
          <w:b/>
          <w:i w:val="0"/>
          <w:sz w:val="24"/>
        </w:rPr>
        <w:t>Demand evidence</w:t>
      </w:r>
    </w:p>
    <w:p>
      <w:pPr>
        <w:spacing w:after="80"/>
      </w:pPr>
      <w:r>
        <w:rPr>
          <w:b w:val="0"/>
          <w:i w:val="0"/>
          <w:color w:val="5A6473"/>
          <w:sz w:val="20"/>
        </w:rPr>
        <w:t>Anything concrete: letters of intent, pre-orders, a waiting list, trading history, competitor occupancy. This is what makes the revenue line credible.</w:t>
      </w:r>
    </w:p>
    <w:p>
      <w:pPr>
        <w:spacing w:after="280"/>
      </w:pPr>
      <w:r>
        <w:rPr>
          <w:b w:val="0"/>
          <w:i w:val="0"/>
          <w:color w:val="E4E2E8"/>
          <w:sz w:val="20"/>
        </w:rPr>
        <w:t>____________________________________________________________________________________________</w:t>
      </w:r>
    </w:p>
    <w:p>
      <w:pPr>
        <w:spacing w:after="40"/>
      </w:pPr>
      <w:r>
        <w:rPr>
          <w:b/>
          <w:i w:val="0"/>
          <w:sz w:val="24"/>
        </w:rPr>
        <w:t>Market trends</w:t>
      </w:r>
    </w:p>
    <w:p>
      <w:pPr>
        <w:spacing w:after="80"/>
      </w:pPr>
      <w:r>
        <w:rPr>
          <w:b w:val="0"/>
          <w:i w:val="0"/>
          <w:color w:val="5A6473"/>
          <w:sz w:val="20"/>
        </w:rPr>
        <w:t>Shifts in demand, technology or behaviour that affect you, and whether each one helps or hurts.</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7</w:t>
      </w:r>
    </w:p>
    <w:p>
      <w:pPr>
        <w:spacing w:after="80"/>
      </w:pPr>
      <w:r>
        <w:rPr>
          <w:b/>
          <w:i w:val="0"/>
          <w:sz w:val="38"/>
        </w:rPr>
        <w:t>Competition and Positioning</w:t>
      </w:r>
    </w:p>
    <w:p>
      <w:pPr>
        <w:spacing w:after="160"/>
      </w:pPr>
      <w:r>
        <w:rPr>
          <w:b w:val="0"/>
          <w:i w:val="0"/>
          <w:color w:val="5A6473"/>
          <w:sz w:val="22"/>
        </w:rPr>
        <w:t>Name real competitors. A plan that claims no competition reads as a plan written without leaving the house.</w:t>
      </w:r>
    </w:p>
    <w:p>
      <w:pPr>
        <w:spacing w:after="40"/>
      </w:pPr>
      <w:r>
        <w:rPr>
          <w:b/>
          <w:i w:val="0"/>
          <w:sz w:val="24"/>
        </w:rPr>
        <w:t>Direct competitors</w:t>
      </w:r>
    </w:p>
    <w:p>
      <w:pPr>
        <w:spacing w:after="80"/>
      </w:pPr>
      <w:r>
        <w:rPr>
          <w:b w:val="0"/>
          <w:i w:val="0"/>
          <w:color w:val="5A6473"/>
          <w:sz w:val="20"/>
        </w:rPr>
        <w:t>Who else serves your customers, where they are, and what they charge. Three or four named businesses beat a general statement.</w:t>
      </w:r>
    </w:p>
    <w:p>
      <w:pPr>
        <w:spacing w:after="280"/>
      </w:pPr>
      <w:r>
        <w:rPr>
          <w:b w:val="0"/>
          <w:i w:val="0"/>
          <w:color w:val="E4E2E8"/>
          <w:sz w:val="20"/>
        </w:rPr>
        <w:t>____________________________________________________________________________________________</w:t>
      </w:r>
    </w:p>
    <w:p>
      <w:pPr>
        <w:spacing w:after="40"/>
      </w:pPr>
      <w:r>
        <w:rPr>
          <w:b/>
          <w:i w:val="0"/>
          <w:sz w:val="24"/>
        </w:rPr>
        <w:t>Indirect competition</w:t>
      </w:r>
    </w:p>
    <w:p>
      <w:pPr>
        <w:spacing w:after="80"/>
      </w:pPr>
      <w:r>
        <w:rPr>
          <w:b w:val="0"/>
          <w:i w:val="0"/>
          <w:color w:val="5A6473"/>
          <w:sz w:val="20"/>
        </w:rPr>
        <w:t>What customers do instead of buying from anyone in your category, including doing nothing.</w:t>
      </w:r>
    </w:p>
    <w:p>
      <w:pPr>
        <w:spacing w:after="280"/>
      </w:pPr>
      <w:r>
        <w:rPr>
          <w:b w:val="0"/>
          <w:i w:val="0"/>
          <w:color w:val="E4E2E8"/>
          <w:sz w:val="20"/>
        </w:rPr>
        <w:t>____________________________________________________________________________________________</w:t>
      </w:r>
    </w:p>
    <w:p>
      <w:pPr>
        <w:spacing w:after="40"/>
      </w:pPr>
      <w:r>
        <w:rPr>
          <w:b/>
          <w:i w:val="0"/>
          <w:sz w:val="24"/>
        </w:rPr>
        <w:t>Your advantage</w:t>
      </w:r>
    </w:p>
    <w:p>
      <w:pPr>
        <w:spacing w:after="80"/>
      </w:pPr>
      <w:r>
        <w:rPr>
          <w:b w:val="0"/>
          <w:i w:val="0"/>
          <w:color w:val="5A6473"/>
          <w:sz w:val="20"/>
        </w:rPr>
        <w:t>What you do better, and why it is hard to copy. Price alone is not a position.</w:t>
      </w:r>
    </w:p>
    <w:p>
      <w:pPr>
        <w:spacing w:after="280"/>
      </w:pPr>
      <w:r>
        <w:rPr>
          <w:b w:val="0"/>
          <w:i w:val="0"/>
          <w:color w:val="E4E2E8"/>
          <w:sz w:val="20"/>
        </w:rPr>
        <w:t>____________________________________________________________________________________________</w:t>
      </w:r>
    </w:p>
    <w:p>
      <w:pPr>
        <w:spacing w:after="40"/>
      </w:pPr>
      <w:r>
        <w:rPr>
          <w:b/>
          <w:i w:val="0"/>
          <w:sz w:val="24"/>
        </w:rPr>
        <w:t>Barriers to entry</w:t>
      </w:r>
    </w:p>
    <w:p>
      <w:pPr>
        <w:spacing w:after="80"/>
      </w:pPr>
      <w:r>
        <w:rPr>
          <w:b w:val="0"/>
          <w:i w:val="0"/>
          <w:color w:val="5A6473"/>
          <w:sz w:val="20"/>
        </w:rPr>
        <w:t>What makes it difficult for the next entrant, and what protects your share once you have it.</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8</w:t>
      </w:r>
    </w:p>
    <w:p>
      <w:pPr>
        <w:spacing w:after="80"/>
      </w:pPr>
      <w:r>
        <w:rPr>
          <w:b/>
          <w:i w:val="0"/>
          <w:sz w:val="38"/>
        </w:rPr>
        <w:t>Products, Services and Operations</w:t>
      </w:r>
    </w:p>
    <w:p>
      <w:pPr>
        <w:spacing w:after="160"/>
      </w:pPr>
      <w:r>
        <w:rPr>
          <w:b w:val="0"/>
          <w:i w:val="0"/>
          <w:color w:val="5A6473"/>
          <w:sz w:val="22"/>
        </w:rPr>
        <w:t>What you sell and how you actually deliver it. Operations is where a plan either reads as a working business or as an idea.</w:t>
      </w:r>
    </w:p>
    <w:p>
      <w:pPr>
        <w:spacing w:after="40"/>
      </w:pPr>
      <w:r>
        <w:rPr>
          <w:b/>
          <w:i w:val="0"/>
          <w:sz w:val="24"/>
        </w:rPr>
        <w:t>Products and services</w:t>
      </w:r>
    </w:p>
    <w:p>
      <w:pPr>
        <w:spacing w:after="80"/>
      </w:pPr>
      <w:r>
        <w:rPr>
          <w:b w:val="0"/>
          <w:i w:val="0"/>
          <w:color w:val="5A6473"/>
          <w:sz w:val="20"/>
        </w:rPr>
        <w:t>What you sell and what problem each thing solves. Lead with the one that makes the most money.</w:t>
      </w:r>
    </w:p>
    <w:p>
      <w:pPr>
        <w:spacing w:after="280"/>
      </w:pPr>
      <w:r>
        <w:rPr>
          <w:b w:val="0"/>
          <w:i w:val="0"/>
          <w:color w:val="E4E2E8"/>
          <w:sz w:val="20"/>
        </w:rPr>
        <w:t>____________________________________________________________________________________________</w:t>
      </w:r>
    </w:p>
    <w:p>
      <w:pPr>
        <w:spacing w:after="40"/>
      </w:pPr>
      <w:r>
        <w:rPr>
          <w:b/>
          <w:i w:val="0"/>
          <w:sz w:val="24"/>
        </w:rPr>
        <w:t>Pricing</w:t>
      </w:r>
    </w:p>
    <w:p>
      <w:pPr>
        <w:spacing w:after="80"/>
      </w:pPr>
      <w:r>
        <w:rPr>
          <w:b w:val="0"/>
          <w:i w:val="0"/>
          <w:color w:val="5A6473"/>
          <w:sz w:val="20"/>
        </w:rPr>
        <w:t>What you charge and how you arrived at it. Compare against the competitors you named.</w:t>
      </w:r>
    </w:p>
    <w:p>
      <w:pPr>
        <w:spacing w:after="280"/>
      </w:pPr>
      <w:r>
        <w:rPr>
          <w:b w:val="0"/>
          <w:i w:val="0"/>
          <w:color w:val="E4E2E8"/>
          <w:sz w:val="20"/>
        </w:rPr>
        <w:t>____________________________________________________________________________________________</w:t>
      </w:r>
    </w:p>
    <w:p>
      <w:pPr>
        <w:spacing w:after="40"/>
      </w:pPr>
      <w:r>
        <w:rPr>
          <w:b/>
          <w:i w:val="0"/>
          <w:sz w:val="24"/>
        </w:rPr>
        <w:t>Suppliers and inputs</w:t>
      </w:r>
    </w:p>
    <w:p>
      <w:pPr>
        <w:spacing w:after="80"/>
      </w:pPr>
      <w:r>
        <w:rPr>
          <w:b w:val="0"/>
          <w:i w:val="0"/>
          <w:color w:val="5A6473"/>
          <w:sz w:val="20"/>
        </w:rPr>
        <w:t>Who supplies you, on what terms, and what happens if one of them fails.</w:t>
      </w:r>
    </w:p>
    <w:p>
      <w:pPr>
        <w:spacing w:after="280"/>
      </w:pPr>
      <w:r>
        <w:rPr>
          <w:b w:val="0"/>
          <w:i w:val="0"/>
          <w:color w:val="E4E2E8"/>
          <w:sz w:val="20"/>
        </w:rPr>
        <w:t>____________________________________________________________________________________________</w:t>
      </w:r>
    </w:p>
    <w:p>
      <w:pPr>
        <w:spacing w:after="40"/>
      </w:pPr>
      <w:r>
        <w:rPr>
          <w:b/>
          <w:i w:val="0"/>
          <w:sz w:val="24"/>
        </w:rPr>
        <w:t>Day to day operations</w:t>
      </w:r>
    </w:p>
    <w:p>
      <w:pPr>
        <w:spacing w:after="80"/>
      </w:pPr>
      <w:r>
        <w:rPr>
          <w:b w:val="0"/>
          <w:i w:val="0"/>
          <w:color w:val="5A6473"/>
          <w:sz w:val="20"/>
        </w:rPr>
        <w:t>Opening hours, capacity, the sequence of a normal working day, and who does what.</w:t>
      </w:r>
    </w:p>
    <w:p>
      <w:pPr>
        <w:spacing w:after="280"/>
      </w:pPr>
      <w:r>
        <w:rPr>
          <w:b w:val="0"/>
          <w:i w:val="0"/>
          <w:color w:val="E4E2E8"/>
          <w:sz w:val="20"/>
        </w:rPr>
        <w:t>____________________________________________________________________________________________</w:t>
      </w:r>
    </w:p>
    <w:p>
      <w:pPr>
        <w:spacing w:after="40"/>
      </w:pPr>
      <w:r>
        <w:rPr>
          <w:b/>
          <w:i w:val="0"/>
          <w:sz w:val="24"/>
        </w:rPr>
        <w:t>Equipment and systems</w:t>
      </w:r>
    </w:p>
    <w:p>
      <w:pPr>
        <w:spacing w:after="80"/>
      </w:pPr>
      <w:r>
        <w:rPr>
          <w:b w:val="0"/>
          <w:i w:val="0"/>
          <w:color w:val="5A6473"/>
          <w:sz w:val="20"/>
        </w:rPr>
        <w:t>What you have bought or will buy, and what it costs. This should reconcile with the investment breakdown in chapter four.</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9</w:t>
      </w:r>
    </w:p>
    <w:p>
      <w:pPr>
        <w:spacing w:after="80"/>
      </w:pPr>
      <w:r>
        <w:rPr>
          <w:b/>
          <w:i w:val="0"/>
          <w:sz w:val="38"/>
        </w:rPr>
        <w:t>Marketing and Sales</w:t>
      </w:r>
    </w:p>
    <w:p>
      <w:pPr>
        <w:spacing w:after="160"/>
      </w:pPr>
      <w:r>
        <w:rPr>
          <w:b w:val="0"/>
          <w:i w:val="0"/>
          <w:color w:val="5A6473"/>
          <w:sz w:val="22"/>
        </w:rPr>
        <w:t>The two or three channels you will actually use. A list of nine reads as a plan to do none of them.</w:t>
      </w:r>
    </w:p>
    <w:p>
      <w:pPr>
        <w:spacing w:after="40"/>
      </w:pPr>
      <w:r>
        <w:rPr>
          <w:b/>
          <w:i w:val="0"/>
          <w:sz w:val="24"/>
        </w:rPr>
        <w:t>Positioning and message</w:t>
      </w:r>
    </w:p>
    <w:p>
      <w:pPr>
        <w:spacing w:after="80"/>
      </w:pPr>
      <w:r>
        <w:rPr>
          <w:b w:val="0"/>
          <w:i w:val="0"/>
          <w:color w:val="5A6473"/>
          <w:sz w:val="20"/>
        </w:rPr>
        <w:t>What you want a customer to understand in one sentence, and who that sentence is aimed at.</w:t>
      </w:r>
    </w:p>
    <w:p>
      <w:pPr>
        <w:spacing w:after="280"/>
      </w:pPr>
      <w:r>
        <w:rPr>
          <w:b w:val="0"/>
          <w:i w:val="0"/>
          <w:color w:val="E4E2E8"/>
          <w:sz w:val="20"/>
        </w:rPr>
        <w:t>____________________________________________________________________________________________</w:t>
      </w:r>
    </w:p>
    <w:p>
      <w:pPr>
        <w:spacing w:after="40"/>
      </w:pPr>
      <w:r>
        <w:rPr>
          <w:b/>
          <w:i w:val="0"/>
          <w:sz w:val="24"/>
        </w:rPr>
        <w:t>Channels</w:t>
      </w:r>
    </w:p>
    <w:p>
      <w:pPr>
        <w:spacing w:after="80"/>
      </w:pPr>
      <w:r>
        <w:rPr>
          <w:b w:val="0"/>
          <w:i w:val="0"/>
          <w:color w:val="5A6473"/>
          <w:sz w:val="20"/>
        </w:rPr>
        <w:t>Where customers will come from, in order of expected volume. Say what each one costs.</w:t>
      </w:r>
    </w:p>
    <w:p>
      <w:pPr>
        <w:spacing w:after="280"/>
      </w:pPr>
      <w:r>
        <w:rPr>
          <w:b w:val="0"/>
          <w:i w:val="0"/>
          <w:color w:val="E4E2E8"/>
          <w:sz w:val="20"/>
        </w:rPr>
        <w:t>____________________________________________________________________________________________</w:t>
      </w:r>
    </w:p>
    <w:p>
      <w:pPr>
        <w:spacing w:after="40"/>
      </w:pPr>
      <w:r>
        <w:rPr>
          <w:b/>
          <w:i w:val="0"/>
          <w:sz w:val="24"/>
        </w:rPr>
        <w:t>Launch plan</w:t>
      </w:r>
    </w:p>
    <w:p>
      <w:pPr>
        <w:spacing w:after="80"/>
      </w:pPr>
      <w:r>
        <w:rPr>
          <w:b w:val="0"/>
          <w:i w:val="0"/>
          <w:color w:val="5A6473"/>
          <w:sz w:val="20"/>
        </w:rPr>
        <w:t>What happens in the first ninety days, week by week where you can.</w:t>
      </w:r>
    </w:p>
    <w:p>
      <w:pPr>
        <w:spacing w:after="280"/>
      </w:pPr>
      <w:r>
        <w:rPr>
          <w:b w:val="0"/>
          <w:i w:val="0"/>
          <w:color w:val="E4E2E8"/>
          <w:sz w:val="20"/>
        </w:rPr>
        <w:t>____________________________________________________________________________________________</w:t>
      </w:r>
    </w:p>
    <w:p>
      <w:pPr>
        <w:spacing w:after="40"/>
      </w:pPr>
      <w:r>
        <w:rPr>
          <w:b/>
          <w:i w:val="0"/>
          <w:sz w:val="24"/>
        </w:rPr>
        <w:t>Customer acquisition cost</w:t>
      </w:r>
    </w:p>
    <w:p>
      <w:pPr>
        <w:spacing w:after="80"/>
      </w:pPr>
      <w:r>
        <w:rPr>
          <w:b w:val="0"/>
          <w:i w:val="0"/>
          <w:color w:val="5A6473"/>
          <w:sz w:val="20"/>
        </w:rPr>
        <w:t>What it costs to win one customer and what one is worth over time. These two numbers decide whether the marketing budget in the financials is plausible.</w:t>
      </w:r>
    </w:p>
    <w:p>
      <w:pPr>
        <w:spacing w:after="280"/>
      </w:pPr>
      <w:r>
        <w:rPr>
          <w:b w:val="0"/>
          <w:i w:val="0"/>
          <w:color w:val="E4E2E8"/>
          <w:sz w:val="20"/>
        </w:rPr>
        <w:t>____________________________________________________________________________________________</w:t>
      </w:r>
    </w:p>
    <w:p>
      <w:pPr>
        <w:spacing w:after="40"/>
      </w:pPr>
      <w:r>
        <w:rPr>
          <w:b/>
          <w:i w:val="0"/>
          <w:sz w:val="24"/>
        </w:rPr>
        <w:t>Retention</w:t>
      </w:r>
    </w:p>
    <w:p>
      <w:pPr>
        <w:spacing w:after="80"/>
      </w:pPr>
      <w:r>
        <w:rPr>
          <w:b w:val="0"/>
          <w:i w:val="0"/>
          <w:color w:val="5A6473"/>
          <w:sz w:val="20"/>
        </w:rPr>
        <w:t>How you get a second sale from the same customer. Cheaper than the first one, and usually ignored.</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10</w:t>
      </w:r>
    </w:p>
    <w:p>
      <w:pPr>
        <w:spacing w:after="80"/>
      </w:pPr>
      <w:r>
        <w:rPr>
          <w:b/>
          <w:i w:val="0"/>
          <w:sz w:val="38"/>
        </w:rPr>
        <w:t>Organisation and US Job Creation</w:t>
      </w:r>
    </w:p>
    <w:p>
      <w:pPr>
        <w:spacing w:after="160"/>
      </w:pPr>
      <w:r>
        <w:rPr>
          <w:b w:val="0"/>
          <w:i w:val="0"/>
          <w:color w:val="5A6473"/>
          <w:sz w:val="22"/>
        </w:rPr>
        <w:t>The marginality chapter, and the one most worth your time. The business has to do more than provide a living for you and your family, and this is where you show it.</w:t>
      </w:r>
    </w:p>
    <w:p>
      <w:pPr>
        <w:spacing w:after="40"/>
      </w:pPr>
      <w:r>
        <w:rPr>
          <w:b/>
          <w:i w:val="0"/>
          <w:color w:val="4F50E6"/>
          <w:sz w:val="17"/>
        </w:rPr>
        <w:t>WHAT THE OFFICER IS CHECKING</w:t>
      </w:r>
    </w:p>
    <w:p>
      <w:pPr>
        <w:spacing w:after="200"/>
      </w:pPr>
      <w:r>
        <w:rPr>
          <w:b w:val="0"/>
          <w:i/>
          <w:color w:val="5A6473"/>
          <w:sz w:val="20"/>
        </w:rPr>
        <w:t>Marginality is the test an otherwise strong application most often fails. If the enterprise will only ever support you, it is marginal, unless it has a present or future capacity to contribute more. Five years is the horizon the capacity argument is usually made over.</w:t>
      </w:r>
    </w:p>
    <w:p>
      <w:pPr>
        <w:spacing w:after="40"/>
      </w:pPr>
      <w:r>
        <w:rPr>
          <w:b/>
          <w:i w:val="0"/>
          <w:sz w:val="24"/>
        </w:rPr>
        <w:t>Organisational structure</w:t>
      </w:r>
    </w:p>
    <w:p>
      <w:pPr>
        <w:spacing w:after="80"/>
      </w:pPr>
      <w:r>
        <w:rPr>
          <w:b w:val="0"/>
          <w:i w:val="0"/>
          <w:color w:val="5A6473"/>
          <w:sz w:val="20"/>
        </w:rPr>
        <w:t>Who reports to whom, and which roles exist on day one versus later. Keep it to the roles you will genuinely fill.</w:t>
      </w:r>
    </w:p>
    <w:p>
      <w:pPr>
        <w:spacing w:after="280"/>
      </w:pPr>
      <w:r>
        <w:rPr>
          <w:b w:val="0"/>
          <w:i w:val="0"/>
          <w:color w:val="E4E2E8"/>
          <w:sz w:val="20"/>
        </w:rPr>
        <w:t>____________________________________________________________________________________________</w:t>
      </w:r>
    </w:p>
    <w:p>
      <w:pPr>
        <w:spacing w:after="40"/>
      </w:pPr>
      <w:r>
        <w:rPr>
          <w:b/>
          <w:i w:val="0"/>
          <w:sz w:val="24"/>
        </w:rPr>
        <w:t>Key personnel</w:t>
      </w:r>
    </w:p>
    <w:p>
      <w:pPr>
        <w:spacing w:after="80"/>
      </w:pPr>
      <w:r>
        <w:rPr>
          <w:b w:val="0"/>
          <w:i w:val="0"/>
          <w:color w:val="5A6473"/>
          <w:sz w:val="20"/>
        </w:rPr>
        <w:t>Named people where you have them, with what they bring. Say which roles are still to be recruited.</w:t>
      </w:r>
    </w:p>
    <w:p>
      <w:pPr>
        <w:spacing w:after="280"/>
      </w:pPr>
      <w:r>
        <w:rPr>
          <w:b w:val="0"/>
          <w:i w:val="0"/>
          <w:color w:val="E4E2E8"/>
          <w:sz w:val="20"/>
        </w:rPr>
        <w:t>____________________________________________________________________________________________</w:t>
      </w:r>
    </w:p>
    <w:p>
      <w:pPr>
        <w:spacing w:after="40"/>
      </w:pPr>
      <w:r>
        <w:rPr>
          <w:b/>
          <w:i w:val="0"/>
          <w:sz w:val="24"/>
        </w:rPr>
        <w:t>Hiring plan</w:t>
      </w:r>
    </w:p>
    <w:p>
      <w:pPr>
        <w:spacing w:after="80"/>
      </w:pPr>
      <w:r>
        <w:rPr>
          <w:b w:val="0"/>
          <w:i w:val="0"/>
          <w:color w:val="5A6473"/>
          <w:sz w:val="20"/>
        </w:rPr>
        <w:t>Use the five-year table that follows. Give each role a title, a start month, an employment basis and a salary. Vague headcount growth is not evidence.</w:t>
      </w:r>
    </w:p>
    <w:p>
      <w:pPr>
        <w:spacing w:after="280"/>
      </w:pPr>
      <w:r>
        <w:rPr>
          <w:b w:val="0"/>
          <w:i w:val="0"/>
          <w:color w:val="E4E2E8"/>
          <w:sz w:val="20"/>
        </w:rPr>
        <w:t>____________________________________________________________________________________________</w:t>
      </w:r>
    </w:p>
    <w:p>
      <w:pPr>
        <w:spacing w:after="40"/>
      </w:pPr>
      <w:r>
        <w:rPr>
          <w:b/>
          <w:i w:val="0"/>
          <w:sz w:val="24"/>
        </w:rPr>
        <w:t>Why these roles</w:t>
      </w:r>
    </w:p>
    <w:p>
      <w:pPr>
        <w:spacing w:after="80"/>
      </w:pPr>
      <w:r>
        <w:rPr>
          <w:b w:val="0"/>
          <w:i w:val="0"/>
          <w:color w:val="5A6473"/>
          <w:sz w:val="20"/>
        </w:rPr>
        <w:t>Tie each hire to something in the operations or revenue plan. A role that no part of the plan requires will not be believed.</w:t>
      </w:r>
    </w:p>
    <w:p>
      <w:pPr>
        <w:spacing w:after="280"/>
      </w:pPr>
      <w:r>
        <w:rPr>
          <w:b w:val="0"/>
          <w:i w:val="0"/>
          <w:color w:val="E4E2E8"/>
          <w:sz w:val="20"/>
        </w:rPr>
        <w:t>____________________________________________________________________________________________</w:t>
      </w:r>
    </w:p>
    <w:p>
      <w:pPr>
        <w:spacing w:after="40"/>
      </w:pPr>
      <w:r>
        <w:rPr>
          <w:b/>
          <w:i w:val="0"/>
          <w:sz w:val="24"/>
        </w:rPr>
        <w:t>Wider economic impact</w:t>
      </w:r>
    </w:p>
    <w:p>
      <w:pPr>
        <w:spacing w:after="80"/>
      </w:pPr>
      <w:r>
        <w:rPr>
          <w:b w:val="0"/>
          <w:i w:val="0"/>
          <w:color w:val="5A6473"/>
          <w:sz w:val="20"/>
        </w:rPr>
        <w:t>Beyond payroll: local suppliers you buy from, contractors you use, rent and taxes paid, customers served.</w:t>
      </w:r>
    </w:p>
    <w:p>
      <w:pPr>
        <w:spacing w:after="280"/>
      </w:pPr>
      <w:r>
        <w:rPr>
          <w:b w:val="0"/>
          <w:i w:val="0"/>
          <w:color w:val="E4E2E8"/>
          <w:sz w:val="20"/>
        </w:rPr>
        <w:t>____________________________________________________________________________________________</w:t>
      </w:r>
    </w:p>
    <w:p>
      <w:pPr>
        <w:spacing w:after="80"/>
      </w:pPr>
      <w:r>
        <w:rPr>
          <w:b/>
          <w:i w:val="0"/>
          <w:sz w:val="24"/>
        </w:rPr>
        <w:t>Five-year US hiring plan</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rPr>
                <w:b/>
              </w:rPr>
              <w:t>Role</w:t>
            </w:r>
          </w:p>
        </w:tc>
        <w:tc>
          <w:tcPr>
            <w:tcW w:type="dxa" w:w="1930"/>
          </w:tcPr>
          <w:p>
            <w:r>
              <w:rPr>
                <w:b/>
              </w:rPr>
              <w:t>Start month</w:t>
            </w:r>
          </w:p>
        </w:tc>
        <w:tc>
          <w:tcPr>
            <w:tcW w:type="dxa" w:w="1930"/>
          </w:tcPr>
          <w:p>
            <w:r>
              <w:rPr>
                <w:b/>
              </w:rPr>
              <w:t>Full or part time</w:t>
            </w:r>
          </w:p>
        </w:tc>
        <w:tc>
          <w:tcPr>
            <w:tcW w:type="dxa" w:w="1930"/>
          </w:tcPr>
          <w:p>
            <w:r>
              <w:rPr>
                <w:b/>
              </w:rPr>
              <w:t>Annual salary</w:t>
            </w:r>
          </w:p>
        </w:tc>
        <w:tc>
          <w:tcPr>
            <w:tcW w:type="dxa" w:w="1930"/>
          </w:tcPr>
          <w:p>
            <w:r>
              <w:rPr>
                <w:b/>
              </w:rPr>
              <w:t>Year 5 headcount</w:t>
            </w: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bl>
    <w:p>
      <w:pPr>
        <w:spacing w:after="120"/>
      </w:pPr>
      <w:r>
        <w:rPr>
          <w:b w:val="0"/>
          <w:i w:val="0"/>
          <w:sz w:val="22"/>
        </w:rPr>
      </w:r>
    </w:p>
    <w:p>
      <w:pPr>
        <w:spacing w:after="120"/>
      </w:pPr>
      <w:r>
        <w:rPr>
          <w:b w:val="0"/>
          <w:i w:val="0"/>
          <w:color w:val="5A6473"/>
          <w:sz w:val="18"/>
        </w:rPr>
        <w:t>Count only US workers. You and your family do not count towards the jobs that answer marginality.</w:t>
      </w:r>
    </w:p>
    <w:p>
      <w:r>
        <w:br w:type="page"/>
      </w:r>
    </w:p>
    <w:p>
      <w:pPr>
        <w:spacing w:after="40"/>
      </w:pPr>
      <w:r>
        <w:rPr>
          <w:b/>
          <w:i w:val="0"/>
          <w:color w:val="4F50E6"/>
          <w:sz w:val="18"/>
        </w:rPr>
        <w:t>CHAPTER 11</w:t>
      </w:r>
    </w:p>
    <w:p>
      <w:pPr>
        <w:spacing w:after="80"/>
      </w:pPr>
      <w:r>
        <w:rPr>
          <w:b/>
          <w:i w:val="0"/>
          <w:sz w:val="38"/>
        </w:rPr>
        <w:t>Financial Plan</w:t>
      </w:r>
    </w:p>
    <w:p>
      <w:pPr>
        <w:spacing w:after="160"/>
      </w:pPr>
      <w:r>
        <w:rPr>
          <w:b w:val="0"/>
          <w:i w:val="0"/>
          <w:color w:val="5A6473"/>
          <w:sz w:val="22"/>
        </w:rPr>
        <w:t>Five years, and they have to tie to the rest of the plan. If the staffing table says four employees in year three, the payroll line says four employees in year three.</w:t>
      </w:r>
    </w:p>
    <w:p>
      <w:pPr>
        <w:spacing w:after="40"/>
      </w:pPr>
      <w:r>
        <w:rPr>
          <w:b/>
          <w:i w:val="0"/>
          <w:sz w:val="24"/>
        </w:rPr>
        <w:t>Assumptions</w:t>
      </w:r>
    </w:p>
    <w:p>
      <w:pPr>
        <w:spacing w:after="80"/>
      </w:pPr>
      <w:r>
        <w:rPr>
          <w:b w:val="0"/>
          <w:i w:val="0"/>
          <w:color w:val="5A6473"/>
          <w:sz w:val="20"/>
        </w:rPr>
        <w:t>State them plainly: pricing, volume, growth rate, payment terms, tax rate. Every projection rests on these and an officer may test them.</w:t>
      </w:r>
    </w:p>
    <w:p>
      <w:pPr>
        <w:spacing w:after="280"/>
      </w:pPr>
      <w:r>
        <w:rPr>
          <w:b w:val="0"/>
          <w:i w:val="0"/>
          <w:color w:val="E4E2E8"/>
          <w:sz w:val="20"/>
        </w:rPr>
        <w:t>____________________________________________________________________________________________</w:t>
      </w:r>
    </w:p>
    <w:p>
      <w:pPr>
        <w:spacing w:after="40"/>
      </w:pPr>
      <w:r>
        <w:rPr>
          <w:b/>
          <w:i w:val="0"/>
          <w:sz w:val="24"/>
        </w:rPr>
        <w:t>Revenue projections</w:t>
      </w:r>
    </w:p>
    <w:p>
      <w:pPr>
        <w:spacing w:after="80"/>
      </w:pPr>
      <w:r>
        <w:rPr>
          <w:b w:val="0"/>
          <w:i w:val="0"/>
          <w:color w:val="5A6473"/>
          <w:sz w:val="20"/>
        </w:rPr>
        <w:t>Build revenue from units and price rather than from a growth percentage. Show the working.</w:t>
      </w:r>
    </w:p>
    <w:p>
      <w:pPr>
        <w:spacing w:after="280"/>
      </w:pPr>
      <w:r>
        <w:rPr>
          <w:b w:val="0"/>
          <w:i w:val="0"/>
          <w:color w:val="E4E2E8"/>
          <w:sz w:val="20"/>
        </w:rPr>
        <w:t>____________________________________________________________________________________________</w:t>
      </w:r>
    </w:p>
    <w:p>
      <w:pPr>
        <w:spacing w:after="40"/>
      </w:pPr>
      <w:r>
        <w:rPr>
          <w:b/>
          <w:i w:val="0"/>
          <w:sz w:val="24"/>
        </w:rPr>
        <w:t>Operating costs</w:t>
      </w:r>
    </w:p>
    <w:p>
      <w:pPr>
        <w:spacing w:after="80"/>
      </w:pPr>
      <w:r>
        <w:rPr>
          <w:b w:val="0"/>
          <w:i w:val="0"/>
          <w:color w:val="5A6473"/>
          <w:sz w:val="20"/>
        </w:rPr>
        <w:t>Rent, payroll, inventory, marketing, insurance, professional fees. Payroll must match chapter ten.</w:t>
      </w:r>
    </w:p>
    <w:p>
      <w:pPr>
        <w:spacing w:after="280"/>
      </w:pPr>
      <w:r>
        <w:rPr>
          <w:b w:val="0"/>
          <w:i w:val="0"/>
          <w:color w:val="E4E2E8"/>
          <w:sz w:val="20"/>
        </w:rPr>
        <w:t>____________________________________________________________________________________________</w:t>
      </w:r>
    </w:p>
    <w:p>
      <w:pPr>
        <w:spacing w:after="40"/>
      </w:pPr>
      <w:r>
        <w:rPr>
          <w:b/>
          <w:i w:val="0"/>
          <w:sz w:val="24"/>
        </w:rPr>
        <w:t>Profit and loss</w:t>
      </w:r>
    </w:p>
    <w:p>
      <w:pPr>
        <w:spacing w:after="80"/>
      </w:pPr>
      <w:r>
        <w:rPr>
          <w:b w:val="0"/>
          <w:i w:val="0"/>
          <w:color w:val="5A6473"/>
          <w:sz w:val="20"/>
        </w:rPr>
        <w:t>Five years, annually. Use the table that follows or attach the Upmetrics financial model.</w:t>
      </w:r>
    </w:p>
    <w:p>
      <w:pPr>
        <w:spacing w:after="280"/>
      </w:pPr>
      <w:r>
        <w:rPr>
          <w:b w:val="0"/>
          <w:i w:val="0"/>
          <w:color w:val="E4E2E8"/>
          <w:sz w:val="20"/>
        </w:rPr>
        <w:t>____________________________________________________________________________________________</w:t>
      </w:r>
    </w:p>
    <w:p>
      <w:pPr>
        <w:spacing w:after="40"/>
      </w:pPr>
      <w:r>
        <w:rPr>
          <w:b/>
          <w:i w:val="0"/>
          <w:sz w:val="24"/>
        </w:rPr>
        <w:t>Cash flow</w:t>
      </w:r>
    </w:p>
    <w:p>
      <w:pPr>
        <w:spacing w:after="80"/>
      </w:pPr>
      <w:r>
        <w:rPr>
          <w:b w:val="0"/>
          <w:i w:val="0"/>
          <w:color w:val="5A6473"/>
          <w:sz w:val="20"/>
        </w:rPr>
        <w:t>When money actually moves. A profitable business can still run out of cash, and the first year is where it happens.</w:t>
      </w:r>
    </w:p>
    <w:p>
      <w:pPr>
        <w:spacing w:after="280"/>
      </w:pPr>
      <w:r>
        <w:rPr>
          <w:b w:val="0"/>
          <w:i w:val="0"/>
          <w:color w:val="E4E2E8"/>
          <w:sz w:val="20"/>
        </w:rPr>
        <w:t>____________________________________________________________________________________________</w:t>
      </w:r>
    </w:p>
    <w:p>
      <w:pPr>
        <w:spacing w:after="40"/>
      </w:pPr>
      <w:r>
        <w:rPr>
          <w:b/>
          <w:i w:val="0"/>
          <w:sz w:val="24"/>
        </w:rPr>
        <w:t>Balance sheet and funding</w:t>
      </w:r>
    </w:p>
    <w:p>
      <w:pPr>
        <w:spacing w:after="80"/>
      </w:pPr>
      <w:r>
        <w:rPr>
          <w:b w:val="0"/>
          <w:i w:val="0"/>
          <w:color w:val="5A6473"/>
          <w:sz w:val="20"/>
        </w:rPr>
        <w:t>What the business owns and owes, and what the investment funds versus what trading funds.</w:t>
      </w:r>
    </w:p>
    <w:p>
      <w:pPr>
        <w:spacing w:after="280"/>
      </w:pPr>
      <w:r>
        <w:rPr>
          <w:b w:val="0"/>
          <w:i w:val="0"/>
          <w:color w:val="E4E2E8"/>
          <w:sz w:val="20"/>
        </w:rPr>
        <w:t>____________________________________________________________________________________________</w:t>
      </w:r>
    </w:p>
    <w:p>
      <w:pPr>
        <w:spacing w:after="40"/>
      </w:pPr>
      <w:r>
        <w:rPr>
          <w:b/>
          <w:i w:val="0"/>
          <w:sz w:val="24"/>
        </w:rPr>
        <w:t>Break-even</w:t>
      </w:r>
    </w:p>
    <w:p>
      <w:pPr>
        <w:spacing w:after="80"/>
      </w:pPr>
      <w:r>
        <w:rPr>
          <w:b w:val="0"/>
          <w:i w:val="0"/>
          <w:color w:val="5A6473"/>
          <w:sz w:val="20"/>
        </w:rPr>
        <w:t>The revenue you need to cover fixed costs, and the month you expect to reach it.</w:t>
      </w:r>
    </w:p>
    <w:p>
      <w:pPr>
        <w:spacing w:after="280"/>
      </w:pPr>
      <w:r>
        <w:rPr>
          <w:b w:val="0"/>
          <w:i w:val="0"/>
          <w:color w:val="E4E2E8"/>
          <w:sz w:val="20"/>
        </w:rPr>
        <w:t>____________________________________________________________________________________________</w:t>
      </w:r>
    </w:p>
    <w:p>
      <w:pPr>
        <w:spacing w:after="80"/>
      </w:pPr>
      <w:r>
        <w:rPr>
          <w:b/>
          <w:i w:val="0"/>
          <w:sz w:val="24"/>
        </w:rPr>
        <w:t>Five-year summary</w:t>
      </w:r>
    </w:p>
    <w:tbl>
      <w:tblPr>
        <w:tblStyle w:val="TableGrid"/>
        <w:tblW w:type="auto" w:w="0"/>
        <w:tblLook w:firstColumn="1" w:firstRow="1" w:lastColumn="0" w:lastRow="0" w:noHBand="0" w:noVBand="1" w:val="04A0"/>
      </w:tblPr>
      <w:tblGrid>
        <w:gridCol w:w="1608"/>
        <w:gridCol w:w="1608"/>
        <w:gridCol w:w="1608"/>
        <w:gridCol w:w="1608"/>
        <w:gridCol w:w="1608"/>
        <w:gridCol w:w="1608"/>
      </w:tblGrid>
      <w:tr>
        <w:tc>
          <w:tcPr>
            <w:tcW w:type="dxa" w:w="1608"/>
          </w:tcPr>
          <w:p>
            <w:r>
              <w:rPr>
                <w:b/>
              </w:rPr>
            </w:r>
          </w:p>
        </w:tc>
        <w:tc>
          <w:tcPr>
            <w:tcW w:type="dxa" w:w="1608"/>
          </w:tcPr>
          <w:p>
            <w:r>
              <w:rPr>
                <w:b/>
              </w:rPr>
              <w:t>Year 1</w:t>
            </w:r>
          </w:p>
        </w:tc>
        <w:tc>
          <w:tcPr>
            <w:tcW w:type="dxa" w:w="1608"/>
          </w:tcPr>
          <w:p>
            <w:r>
              <w:rPr>
                <w:b/>
              </w:rPr>
              <w:t>Year 2</w:t>
            </w:r>
          </w:p>
        </w:tc>
        <w:tc>
          <w:tcPr>
            <w:tcW w:type="dxa" w:w="1608"/>
          </w:tcPr>
          <w:p>
            <w:r>
              <w:rPr>
                <w:b/>
              </w:rPr>
              <w:t>Year 3</w:t>
            </w:r>
          </w:p>
        </w:tc>
        <w:tc>
          <w:tcPr>
            <w:tcW w:type="dxa" w:w="1608"/>
          </w:tcPr>
          <w:p>
            <w:r>
              <w:rPr>
                <w:b/>
              </w:rPr>
              <w:t>Year 4</w:t>
            </w:r>
          </w:p>
        </w:tc>
        <w:tc>
          <w:tcPr>
            <w:tcW w:type="dxa" w:w="1608"/>
          </w:tcPr>
          <w:p>
            <w:r>
              <w:rPr>
                <w:b/>
              </w:rPr>
              <w:t>Year 5</w:t>
            </w:r>
          </w:p>
        </w:tc>
      </w:tr>
      <w:tr>
        <w:tc>
          <w:tcPr>
            <w:tcW w:type="dxa" w:w="1608"/>
          </w:tcPr>
          <w:p>
            <w:r>
              <w:rPr>
                <w:b/>
              </w:rPr>
              <w:t>Revenue</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Cost of sales</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Gross profit</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Payroll</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Other operating costs</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Net profit</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Closing cash</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US employees</w:t>
            </w:r>
          </w:p>
        </w:tc>
        <w:tc>
          <w:tcPr>
            <w:tcW w:type="dxa" w:w="1608"/>
          </w:tcPr>
          <w:p/>
        </w:tc>
        <w:tc>
          <w:tcPr>
            <w:tcW w:type="dxa" w:w="1608"/>
          </w:tcPr>
          <w:p/>
        </w:tc>
        <w:tc>
          <w:tcPr>
            <w:tcW w:type="dxa" w:w="1608"/>
          </w:tcPr>
          <w:p/>
        </w:tc>
        <w:tc>
          <w:tcPr>
            <w:tcW w:type="dxa" w:w="1608"/>
          </w:tcPr>
          <w:p/>
        </w:tc>
        <w:tc>
          <w:tcPr>
            <w:tcW w:type="dxa" w:w="1608"/>
          </w:tcPr>
          <w:p/>
        </w:tc>
      </w:tr>
    </w:tbl>
    <w:p>
      <w:pPr>
        <w:spacing w:after="120"/>
      </w:pPr>
      <w:r>
        <w:rPr>
          <w:b w:val="0"/>
          <w:i w:val="0"/>
          <w:sz w:val="22"/>
        </w:rPr>
      </w:r>
    </w:p>
    <w:p>
      <w:pPr>
        <w:spacing w:after="120"/>
      </w:pPr>
      <w:r>
        <w:rPr>
          <w:b w:val="0"/>
          <w:i w:val="0"/>
          <w:color w:val="5A6473"/>
          <w:sz w:val="18"/>
        </w:rPr>
        <w:t>These eight lines are the minimum. Attach full monthly statements, or build them in the Upmetrics financial model and reference it.</w:t>
      </w:r>
    </w:p>
    <w:p>
      <w:r>
        <w:br w:type="page"/>
      </w:r>
    </w:p>
    <w:p>
      <w:pPr>
        <w:spacing w:after="40"/>
      </w:pPr>
      <w:r>
        <w:rPr>
          <w:b/>
          <w:i w:val="0"/>
          <w:color w:val="4F50E6"/>
          <w:sz w:val="18"/>
        </w:rPr>
        <w:t>CHAPTER 12</w:t>
      </w:r>
    </w:p>
    <w:p>
      <w:pPr>
        <w:spacing w:after="80"/>
      </w:pPr>
      <w:r>
        <w:rPr>
          <w:b/>
          <w:i w:val="0"/>
          <w:sz w:val="38"/>
        </w:rPr>
        <w:t>Risk, Exit and Intent to Depart</w:t>
      </w:r>
    </w:p>
    <w:p>
      <w:pPr>
        <w:spacing w:after="160"/>
      </w:pPr>
      <w:r>
        <w:rPr>
          <w:b w:val="0"/>
          <w:i w:val="0"/>
          <w:color w:val="5A6473"/>
          <w:sz w:val="22"/>
        </w:rPr>
        <w:t>Short, and worth getting right. Naming your risks reads as competence, not weakness.</w:t>
      </w:r>
    </w:p>
    <w:p>
      <w:pPr>
        <w:spacing w:after="40"/>
      </w:pPr>
      <w:r>
        <w:rPr>
          <w:b/>
          <w:i w:val="0"/>
          <w:sz w:val="24"/>
        </w:rPr>
        <w:t>Key risks</w:t>
      </w:r>
    </w:p>
    <w:p>
      <w:pPr>
        <w:spacing w:after="80"/>
      </w:pPr>
      <w:r>
        <w:rPr>
          <w:b w:val="0"/>
          <w:i w:val="0"/>
          <w:color w:val="5A6473"/>
          <w:sz w:val="20"/>
        </w:rPr>
        <w:t>The three or four things most likely to go wrong, with what you would do about each. Demand, costs, key people, regulation.</w:t>
      </w:r>
    </w:p>
    <w:p>
      <w:pPr>
        <w:spacing w:after="280"/>
      </w:pPr>
      <w:r>
        <w:rPr>
          <w:b w:val="0"/>
          <w:i w:val="0"/>
          <w:color w:val="E4E2E8"/>
          <w:sz w:val="20"/>
        </w:rPr>
        <w:t>____________________________________________________________________________________________</w:t>
      </w:r>
    </w:p>
    <w:p>
      <w:pPr>
        <w:spacing w:after="40"/>
      </w:pPr>
      <w:r>
        <w:rPr>
          <w:b/>
          <w:i w:val="0"/>
          <w:sz w:val="24"/>
        </w:rPr>
        <w:t>Contingency</w:t>
      </w:r>
    </w:p>
    <w:p>
      <w:pPr>
        <w:spacing w:after="80"/>
      </w:pPr>
      <w:r>
        <w:rPr>
          <w:b w:val="0"/>
          <w:i w:val="0"/>
          <w:color w:val="5A6473"/>
          <w:sz w:val="20"/>
        </w:rPr>
        <w:t>What the business does if revenue comes in materially below plan, and how long your cash lasts in that case.</w:t>
      </w:r>
    </w:p>
    <w:p>
      <w:pPr>
        <w:spacing w:after="280"/>
      </w:pPr>
      <w:r>
        <w:rPr>
          <w:b w:val="0"/>
          <w:i w:val="0"/>
          <w:color w:val="E4E2E8"/>
          <w:sz w:val="20"/>
        </w:rPr>
        <w:t>____________________________________________________________________________________________</w:t>
      </w:r>
    </w:p>
    <w:p>
      <w:pPr>
        <w:spacing w:after="40"/>
      </w:pPr>
      <w:r>
        <w:rPr>
          <w:b/>
          <w:i w:val="0"/>
          <w:sz w:val="24"/>
        </w:rPr>
        <w:t>Succession</w:t>
      </w:r>
    </w:p>
    <w:p>
      <w:pPr>
        <w:spacing w:after="80"/>
      </w:pPr>
      <w:r>
        <w:rPr>
          <w:b w:val="0"/>
          <w:i w:val="0"/>
          <w:color w:val="5A6473"/>
          <w:sz w:val="20"/>
        </w:rPr>
        <w:t>Who runs the business if you cannot. Relevant because the enterprise should not depend entirely on one person.</w:t>
      </w:r>
    </w:p>
    <w:p>
      <w:pPr>
        <w:spacing w:after="280"/>
      </w:pPr>
      <w:r>
        <w:rPr>
          <w:b w:val="0"/>
          <w:i w:val="0"/>
          <w:color w:val="E4E2E8"/>
          <w:sz w:val="20"/>
        </w:rPr>
        <w:t>____________________________________________________________________________________________</w:t>
      </w:r>
    </w:p>
    <w:p>
      <w:pPr>
        <w:spacing w:after="40"/>
      </w:pPr>
      <w:r>
        <w:rPr>
          <w:b/>
          <w:i w:val="0"/>
          <w:sz w:val="24"/>
        </w:rPr>
        <w:t>Intent to depart</w:t>
      </w:r>
    </w:p>
    <w:p>
      <w:pPr>
        <w:spacing w:after="80"/>
      </w:pPr>
      <w:r>
        <w:rPr>
          <w:b w:val="0"/>
          <w:i w:val="0"/>
          <w:color w:val="5A6473"/>
          <w:sz w:val="20"/>
        </w:rPr>
        <w:t>A plain statement that you will leave the United States when your status ends. E-2 is a nonimmigrant category and the intention has to be stated.</w:t>
      </w:r>
    </w:p>
    <w:p>
      <w:pPr>
        <w:spacing w:after="280"/>
      </w:pPr>
      <w:r>
        <w:rPr>
          <w:b w:val="0"/>
          <w:i w:val="0"/>
          <w:color w:val="E4E2E8"/>
          <w:sz w:val="20"/>
        </w:rPr>
        <w:t>____________________________________________________________________________________________</w:t>
      </w:r>
    </w:p>
    <w:p>
      <w:pPr>
        <w:spacing w:after="40"/>
      </w:pPr>
      <w:r>
        <w:rPr>
          <w:b/>
          <w:i w:val="0"/>
          <w:sz w:val="24"/>
        </w:rPr>
        <w:t>Exit options</w:t>
      </w:r>
    </w:p>
    <w:p>
      <w:pPr>
        <w:spacing w:after="80"/>
      </w:pPr>
      <w:r>
        <w:rPr>
          <w:b w:val="0"/>
          <w:i w:val="0"/>
          <w:color w:val="5A6473"/>
          <w:sz w:val="20"/>
        </w:rPr>
        <w:t>Sale, succession or winding up, and roughly on what horizon. This is a business question, not an immigration one.</w:t>
      </w:r>
    </w:p>
    <w:p>
      <w:pPr>
        <w:spacing w:after="280"/>
      </w:pPr>
      <w:r>
        <w:rPr>
          <w:b w:val="0"/>
          <w:i w:val="0"/>
          <w:color w:val="E4E2E8"/>
          <w:sz w:val="20"/>
        </w:rPr>
        <w:t>____________________________________________________________________________________________</w:t>
      </w:r>
    </w:p>
    <w:sectPr w:rsidR="00FC693F" w:rsidRPr="0006063C" w:rsidSect="00034616">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